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B505B1" w14:textId="77777777" w:rsidR="002A6B02" w:rsidRPr="00B977E3" w:rsidRDefault="00000000" w:rsidP="00370CF0">
      <w:pPr>
        <w:pStyle w:val="Standard"/>
        <w:jc w:val="center"/>
        <w:rPr>
          <w:rFonts w:asciiTheme="minorHAnsi" w:hAnsiTheme="minorHAnsi" w:cstheme="minorHAnsi"/>
          <w:sz w:val="32"/>
          <w:szCs w:val="32"/>
        </w:rPr>
      </w:pPr>
      <w:r w:rsidRPr="00B977E3">
        <w:rPr>
          <w:rFonts w:asciiTheme="minorHAnsi" w:hAnsiTheme="minorHAnsi" w:cstheme="minorHAnsi"/>
          <w:b/>
          <w:bCs/>
          <w:sz w:val="32"/>
          <w:szCs w:val="32"/>
        </w:rPr>
        <w:t xml:space="preserve">Parton Parish Council </w:t>
      </w:r>
    </w:p>
    <w:p w14:paraId="01A8453A" w14:textId="77777777" w:rsidR="002A6B02" w:rsidRPr="00370CF0" w:rsidRDefault="002A6B02" w:rsidP="00370CF0">
      <w:pPr>
        <w:pStyle w:val="Standard"/>
        <w:jc w:val="center"/>
        <w:rPr>
          <w:rFonts w:asciiTheme="minorHAnsi" w:hAnsiTheme="minorHAnsi" w:cstheme="minorHAnsi"/>
          <w:b/>
          <w:bCs/>
          <w:sz w:val="16"/>
          <w:szCs w:val="16"/>
        </w:rPr>
      </w:pPr>
    </w:p>
    <w:p w14:paraId="22E32E71" w14:textId="266391B0" w:rsidR="008F066B" w:rsidRDefault="00000000" w:rsidP="00370CF0">
      <w:pPr>
        <w:pStyle w:val="Standard"/>
        <w:jc w:val="center"/>
        <w:rPr>
          <w:rFonts w:asciiTheme="minorHAnsi" w:hAnsiTheme="minorHAnsi" w:cstheme="minorHAnsi"/>
          <w:b/>
          <w:bCs/>
        </w:rPr>
      </w:pPr>
      <w:r w:rsidRPr="00B977E3">
        <w:rPr>
          <w:rFonts w:asciiTheme="minorHAnsi" w:hAnsiTheme="minorHAnsi" w:cstheme="minorHAnsi"/>
          <w:b/>
          <w:bCs/>
        </w:rPr>
        <w:t xml:space="preserve"> </w:t>
      </w:r>
      <w:r w:rsidR="00674560">
        <w:rPr>
          <w:rFonts w:asciiTheme="minorHAnsi" w:hAnsiTheme="minorHAnsi" w:cstheme="minorHAnsi"/>
          <w:b/>
          <w:bCs/>
        </w:rPr>
        <w:t xml:space="preserve">Ordinary </w:t>
      </w:r>
      <w:r w:rsidR="008F066B">
        <w:rPr>
          <w:rFonts w:asciiTheme="minorHAnsi" w:hAnsiTheme="minorHAnsi" w:cstheme="minorHAnsi"/>
          <w:b/>
          <w:bCs/>
        </w:rPr>
        <w:t xml:space="preserve">Parish Council Meeting, </w:t>
      </w:r>
      <w:r w:rsidR="00BF700D">
        <w:rPr>
          <w:rFonts w:asciiTheme="minorHAnsi" w:hAnsiTheme="minorHAnsi" w:cstheme="minorHAnsi"/>
          <w:b/>
          <w:bCs/>
        </w:rPr>
        <w:t xml:space="preserve">Friday </w:t>
      </w:r>
      <w:r w:rsidR="00B02C05">
        <w:rPr>
          <w:rFonts w:asciiTheme="minorHAnsi" w:hAnsiTheme="minorHAnsi" w:cstheme="minorHAnsi"/>
          <w:b/>
          <w:bCs/>
        </w:rPr>
        <w:t>20</w:t>
      </w:r>
      <w:r w:rsidR="00B02C05" w:rsidRPr="00B02C05">
        <w:rPr>
          <w:rFonts w:asciiTheme="minorHAnsi" w:hAnsiTheme="minorHAnsi" w:cstheme="minorHAnsi"/>
          <w:b/>
          <w:bCs/>
          <w:vertAlign w:val="superscript"/>
        </w:rPr>
        <w:t>th</w:t>
      </w:r>
      <w:r w:rsidR="00B02C05">
        <w:rPr>
          <w:rFonts w:asciiTheme="minorHAnsi" w:hAnsiTheme="minorHAnsi" w:cstheme="minorHAnsi"/>
          <w:b/>
          <w:bCs/>
        </w:rPr>
        <w:t xml:space="preserve"> June</w:t>
      </w:r>
      <w:r w:rsidR="00CF046B">
        <w:rPr>
          <w:rFonts w:asciiTheme="minorHAnsi" w:hAnsiTheme="minorHAnsi" w:cstheme="minorHAnsi"/>
          <w:b/>
          <w:bCs/>
        </w:rPr>
        <w:t xml:space="preserve"> 2025</w:t>
      </w:r>
      <w:r w:rsidRPr="00B977E3">
        <w:rPr>
          <w:rFonts w:asciiTheme="minorHAnsi" w:hAnsiTheme="minorHAnsi" w:cstheme="minorHAnsi"/>
          <w:b/>
          <w:bCs/>
        </w:rPr>
        <w:t xml:space="preserve"> at 7.00pm</w:t>
      </w:r>
      <w:r w:rsidR="00B977E3" w:rsidRPr="00B977E3">
        <w:rPr>
          <w:rFonts w:asciiTheme="minorHAnsi" w:hAnsiTheme="minorHAnsi" w:cstheme="minorHAnsi"/>
          <w:b/>
          <w:bCs/>
        </w:rPr>
        <w:t xml:space="preserve">, </w:t>
      </w:r>
    </w:p>
    <w:p w14:paraId="1EC070B6" w14:textId="6090C4BA" w:rsidR="002A6B02" w:rsidRPr="00B977E3" w:rsidRDefault="00000000" w:rsidP="00370CF0">
      <w:pPr>
        <w:pStyle w:val="Standard"/>
        <w:jc w:val="center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  <w:b/>
          <w:bCs/>
        </w:rPr>
        <w:t xml:space="preserve">Meeting to be held in the </w:t>
      </w:r>
      <w:r w:rsidR="00837B96" w:rsidRPr="00B977E3">
        <w:rPr>
          <w:rFonts w:asciiTheme="minorHAnsi" w:hAnsiTheme="minorHAnsi" w:cstheme="minorHAnsi"/>
          <w:b/>
          <w:bCs/>
        </w:rPr>
        <w:t>V</w:t>
      </w:r>
      <w:r w:rsidRPr="00B977E3">
        <w:rPr>
          <w:rFonts w:asciiTheme="minorHAnsi" w:hAnsiTheme="minorHAnsi" w:cstheme="minorHAnsi"/>
          <w:b/>
          <w:bCs/>
        </w:rPr>
        <w:t xml:space="preserve">illage </w:t>
      </w:r>
      <w:r w:rsidR="00837B96" w:rsidRPr="00B977E3">
        <w:rPr>
          <w:rFonts w:asciiTheme="minorHAnsi" w:hAnsiTheme="minorHAnsi" w:cstheme="minorHAnsi"/>
          <w:b/>
          <w:bCs/>
        </w:rPr>
        <w:t>H</w:t>
      </w:r>
      <w:r w:rsidRPr="00B977E3">
        <w:rPr>
          <w:rFonts w:asciiTheme="minorHAnsi" w:hAnsiTheme="minorHAnsi" w:cstheme="minorHAnsi"/>
          <w:b/>
          <w:bCs/>
        </w:rPr>
        <w:t>all, Main Street, Parton</w:t>
      </w:r>
    </w:p>
    <w:p w14:paraId="57B0BD09" w14:textId="77777777" w:rsidR="002A6B02" w:rsidRPr="00370CF0" w:rsidRDefault="002A6B02" w:rsidP="00370CF0">
      <w:pPr>
        <w:pStyle w:val="Standard"/>
        <w:jc w:val="center"/>
        <w:rPr>
          <w:rFonts w:asciiTheme="minorHAnsi" w:hAnsiTheme="minorHAnsi" w:cstheme="minorHAnsi"/>
          <w:b/>
          <w:bCs/>
          <w:sz w:val="16"/>
          <w:szCs w:val="16"/>
        </w:rPr>
      </w:pPr>
    </w:p>
    <w:p w14:paraId="1F8C213C" w14:textId="39462A21" w:rsidR="00053B94" w:rsidRDefault="00053B94" w:rsidP="00370CF0">
      <w:pPr>
        <w:pStyle w:val="Standard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Dear Councillor, you are </w:t>
      </w:r>
      <w:r w:rsidRPr="00B977E3">
        <w:rPr>
          <w:rFonts w:asciiTheme="minorHAnsi" w:hAnsiTheme="minorHAnsi" w:cstheme="minorHAnsi"/>
        </w:rPr>
        <w:t xml:space="preserve">summoned to attend the </w:t>
      </w:r>
      <w:r w:rsidR="003F0DA3">
        <w:rPr>
          <w:rFonts w:asciiTheme="minorHAnsi" w:hAnsiTheme="minorHAnsi" w:cstheme="minorHAnsi"/>
        </w:rPr>
        <w:t xml:space="preserve">meeting of Parton </w:t>
      </w:r>
      <w:r w:rsidRPr="00B977E3">
        <w:rPr>
          <w:rFonts w:asciiTheme="minorHAnsi" w:hAnsiTheme="minorHAnsi" w:cstheme="minorHAnsi"/>
        </w:rPr>
        <w:t xml:space="preserve">Parish Council </w:t>
      </w:r>
      <w:r w:rsidR="00FB7B8D">
        <w:rPr>
          <w:rFonts w:asciiTheme="minorHAnsi" w:hAnsiTheme="minorHAnsi" w:cstheme="minorHAnsi"/>
        </w:rPr>
        <w:t>m</w:t>
      </w:r>
      <w:r w:rsidRPr="00B977E3">
        <w:rPr>
          <w:rFonts w:asciiTheme="minorHAnsi" w:hAnsiTheme="minorHAnsi" w:cstheme="minorHAnsi"/>
        </w:rPr>
        <w:t>eeting</w:t>
      </w:r>
      <w:r w:rsidR="00262FD0">
        <w:rPr>
          <w:rFonts w:asciiTheme="minorHAnsi" w:hAnsiTheme="minorHAnsi" w:cstheme="minorHAnsi"/>
        </w:rPr>
        <w:t xml:space="preserve"> </w:t>
      </w:r>
      <w:r w:rsidRPr="00B977E3">
        <w:rPr>
          <w:rFonts w:asciiTheme="minorHAnsi" w:hAnsiTheme="minorHAnsi" w:cstheme="minorHAnsi"/>
        </w:rPr>
        <w:t xml:space="preserve">as </w:t>
      </w:r>
      <w:r w:rsidR="003F0DA3">
        <w:rPr>
          <w:rFonts w:asciiTheme="minorHAnsi" w:hAnsiTheme="minorHAnsi" w:cstheme="minorHAnsi"/>
        </w:rPr>
        <w:t xml:space="preserve">listed </w:t>
      </w:r>
      <w:r w:rsidRPr="00B977E3">
        <w:rPr>
          <w:rFonts w:asciiTheme="minorHAnsi" w:hAnsiTheme="minorHAnsi" w:cstheme="minorHAnsi"/>
        </w:rPr>
        <w:t>above.</w:t>
      </w:r>
      <w:r w:rsidR="003F0DA3">
        <w:rPr>
          <w:rFonts w:asciiTheme="minorHAnsi" w:hAnsiTheme="minorHAnsi" w:cstheme="minorHAnsi"/>
        </w:rPr>
        <w:t xml:space="preserve">  Please submit apologies in writing to the Clerk. </w:t>
      </w:r>
      <w:r w:rsidR="000C154C">
        <w:rPr>
          <w:rFonts w:asciiTheme="minorHAnsi" w:hAnsiTheme="minorHAnsi" w:cstheme="minorHAnsi"/>
        </w:rPr>
        <w:t xml:space="preserve"> </w:t>
      </w:r>
    </w:p>
    <w:p w14:paraId="06983774" w14:textId="77777777" w:rsidR="00053B94" w:rsidRPr="00370CF0" w:rsidRDefault="00053B94" w:rsidP="00370CF0">
      <w:pPr>
        <w:pStyle w:val="Standard"/>
        <w:rPr>
          <w:rFonts w:asciiTheme="minorHAnsi" w:hAnsiTheme="minorHAnsi" w:cstheme="minorHAnsi"/>
          <w:sz w:val="16"/>
          <w:szCs w:val="16"/>
        </w:rPr>
      </w:pPr>
    </w:p>
    <w:p w14:paraId="5D315E52" w14:textId="60CACECB" w:rsidR="00053B94" w:rsidRPr="00B977E3" w:rsidRDefault="00000000" w:rsidP="00370CF0">
      <w:pPr>
        <w:pStyle w:val="Standard"/>
        <w:jc w:val="center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</w:rPr>
        <w:t xml:space="preserve">Members of the public </w:t>
      </w:r>
      <w:r w:rsidR="00053B94">
        <w:rPr>
          <w:rFonts w:asciiTheme="minorHAnsi" w:hAnsiTheme="minorHAnsi" w:cstheme="minorHAnsi"/>
        </w:rPr>
        <w:t>may attend the meeting and speak during the public participation period only.  Please note that this meeting may be audio of video recorded.</w:t>
      </w:r>
    </w:p>
    <w:p w14:paraId="5E692D06" w14:textId="77777777" w:rsidR="003C6677" w:rsidRPr="00370CF0" w:rsidRDefault="003C6677" w:rsidP="00370CF0">
      <w:pPr>
        <w:pStyle w:val="Standard"/>
        <w:rPr>
          <w:rFonts w:asciiTheme="minorHAnsi" w:hAnsiTheme="minorHAnsi" w:cstheme="minorHAnsi"/>
          <w:b/>
          <w:bCs/>
          <w:sz w:val="16"/>
          <w:szCs w:val="16"/>
          <w:u w:val="single"/>
        </w:rPr>
      </w:pPr>
    </w:p>
    <w:p w14:paraId="582DAEE1" w14:textId="15E05CD2" w:rsidR="003C6677" w:rsidRPr="00B977E3" w:rsidRDefault="00121F90" w:rsidP="00370CF0">
      <w:pPr>
        <w:pStyle w:val="Standard"/>
        <w:jc w:val="center"/>
        <w:rPr>
          <w:rFonts w:asciiTheme="minorHAnsi" w:hAnsiTheme="minorHAnsi" w:cstheme="minorHAnsi"/>
          <w:b/>
          <w:bCs/>
          <w:u w:val="single"/>
        </w:rPr>
      </w:pPr>
      <w:r>
        <w:rPr>
          <w:rFonts w:asciiTheme="minorHAnsi" w:hAnsiTheme="minorHAnsi" w:cstheme="minorHAnsi"/>
          <w:b/>
          <w:bCs/>
          <w:u w:val="single"/>
        </w:rPr>
        <w:t>AGENDA</w:t>
      </w:r>
    </w:p>
    <w:p w14:paraId="29E1DD1A" w14:textId="564D2AFA" w:rsidR="00F75B55" w:rsidRPr="00370CF0" w:rsidRDefault="00B02C05" w:rsidP="00370CF0">
      <w:pPr>
        <w:pStyle w:val="Standard"/>
        <w:rPr>
          <w:rFonts w:asciiTheme="minorHAnsi" w:hAnsiTheme="minorHAnsi" w:cstheme="minorHAnsi"/>
          <w:b/>
          <w:bCs/>
          <w:sz w:val="16"/>
          <w:szCs w:val="16"/>
        </w:rPr>
      </w:pPr>
      <w:r>
        <w:rPr>
          <w:rFonts w:asciiTheme="minorHAnsi" w:hAnsiTheme="minorHAnsi" w:cstheme="minorHAnsi"/>
          <w:b/>
          <w:bCs/>
          <w:u w:val="single"/>
        </w:rPr>
        <w:t xml:space="preserve"> </w:t>
      </w:r>
    </w:p>
    <w:p w14:paraId="420F747D" w14:textId="12D90001" w:rsidR="002A6B02" w:rsidRPr="00B977E3" w:rsidRDefault="00000000" w:rsidP="00370CF0">
      <w:pPr>
        <w:pStyle w:val="Standard"/>
        <w:numPr>
          <w:ilvl w:val="0"/>
          <w:numId w:val="2"/>
        </w:numPr>
        <w:ind w:left="567" w:hanging="567"/>
        <w:rPr>
          <w:rFonts w:asciiTheme="minorHAnsi" w:hAnsiTheme="minorHAnsi" w:cstheme="minorHAnsi"/>
          <w:b/>
          <w:bCs/>
        </w:rPr>
      </w:pPr>
      <w:r w:rsidRPr="00B977E3">
        <w:rPr>
          <w:rFonts w:asciiTheme="minorHAnsi" w:hAnsiTheme="minorHAnsi" w:cstheme="minorHAnsi"/>
          <w:b/>
          <w:bCs/>
        </w:rPr>
        <w:t>To Receive Apologies.</w:t>
      </w:r>
    </w:p>
    <w:p w14:paraId="65F4A6F7" w14:textId="77777777" w:rsidR="002A6B02" w:rsidRPr="00B977E3" w:rsidRDefault="00000000" w:rsidP="00370CF0">
      <w:pPr>
        <w:pStyle w:val="Standard"/>
        <w:numPr>
          <w:ilvl w:val="0"/>
          <w:numId w:val="2"/>
        </w:numPr>
        <w:ind w:left="567" w:hanging="567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  <w:b/>
          <w:bCs/>
        </w:rPr>
        <w:t xml:space="preserve">Exclusion of Press and Public. The Public Bodies (Admission to Meetings) Act 1960.   </w:t>
      </w:r>
      <w:r w:rsidRPr="00B977E3">
        <w:rPr>
          <w:rFonts w:asciiTheme="minorHAnsi" w:hAnsiTheme="minorHAnsi" w:cstheme="minorHAnsi"/>
        </w:rPr>
        <w:t>To consider any agenda items where it may be necessary to exclude the press or public.</w:t>
      </w:r>
    </w:p>
    <w:p w14:paraId="75B63D79" w14:textId="77777777" w:rsidR="002A6B02" w:rsidRPr="00B977E3" w:rsidRDefault="00000000" w:rsidP="00370CF0">
      <w:pPr>
        <w:pStyle w:val="Standard"/>
        <w:numPr>
          <w:ilvl w:val="0"/>
          <w:numId w:val="2"/>
        </w:numPr>
        <w:ind w:left="567" w:hanging="567"/>
        <w:rPr>
          <w:rFonts w:asciiTheme="minorHAnsi" w:hAnsiTheme="minorHAnsi" w:cstheme="minorHAnsi"/>
          <w:b/>
          <w:bCs/>
        </w:rPr>
      </w:pPr>
      <w:r w:rsidRPr="00B977E3">
        <w:rPr>
          <w:rFonts w:asciiTheme="minorHAnsi" w:hAnsiTheme="minorHAnsi" w:cstheme="minorHAnsi"/>
          <w:b/>
          <w:bCs/>
        </w:rPr>
        <w:t xml:space="preserve">Declarations of Interest. </w:t>
      </w:r>
    </w:p>
    <w:p w14:paraId="6B6152CD" w14:textId="68449124" w:rsidR="002A6B02" w:rsidRPr="00B977E3" w:rsidRDefault="00000000" w:rsidP="00370CF0">
      <w:pPr>
        <w:pStyle w:val="Standard"/>
        <w:numPr>
          <w:ilvl w:val="0"/>
          <w:numId w:val="2"/>
        </w:numPr>
        <w:ind w:left="567" w:hanging="567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  <w:b/>
          <w:bCs/>
        </w:rPr>
        <w:t>To approve the Minutes of the</w:t>
      </w:r>
      <w:r w:rsidR="00674560">
        <w:rPr>
          <w:rFonts w:asciiTheme="minorHAnsi" w:hAnsiTheme="minorHAnsi" w:cstheme="minorHAnsi"/>
          <w:b/>
          <w:bCs/>
        </w:rPr>
        <w:t xml:space="preserve"> ordinary </w:t>
      </w:r>
      <w:r w:rsidR="00BF700D">
        <w:rPr>
          <w:rFonts w:asciiTheme="minorHAnsi" w:hAnsiTheme="minorHAnsi" w:cstheme="minorHAnsi"/>
          <w:b/>
          <w:bCs/>
        </w:rPr>
        <w:t xml:space="preserve">meeting on </w:t>
      </w:r>
      <w:r w:rsidR="00B02C05">
        <w:rPr>
          <w:rFonts w:asciiTheme="minorHAnsi" w:hAnsiTheme="minorHAnsi" w:cstheme="minorHAnsi"/>
          <w:b/>
          <w:bCs/>
        </w:rPr>
        <w:t>9</w:t>
      </w:r>
      <w:r w:rsidR="00B02C05" w:rsidRPr="00B02C05">
        <w:rPr>
          <w:rFonts w:asciiTheme="minorHAnsi" w:hAnsiTheme="minorHAnsi" w:cstheme="minorHAnsi"/>
          <w:b/>
          <w:bCs/>
          <w:vertAlign w:val="superscript"/>
        </w:rPr>
        <w:t>th</w:t>
      </w:r>
      <w:r w:rsidR="00B02C05">
        <w:rPr>
          <w:rFonts w:asciiTheme="minorHAnsi" w:hAnsiTheme="minorHAnsi" w:cstheme="minorHAnsi"/>
          <w:b/>
          <w:bCs/>
        </w:rPr>
        <w:t xml:space="preserve"> May</w:t>
      </w:r>
      <w:r w:rsidR="005E6DB0">
        <w:rPr>
          <w:rFonts w:asciiTheme="minorHAnsi" w:hAnsiTheme="minorHAnsi" w:cstheme="minorHAnsi"/>
          <w:b/>
          <w:bCs/>
        </w:rPr>
        <w:t xml:space="preserve"> 202</w:t>
      </w:r>
      <w:r w:rsidR="00B02C05">
        <w:rPr>
          <w:rFonts w:asciiTheme="minorHAnsi" w:hAnsiTheme="minorHAnsi" w:cstheme="minorHAnsi"/>
          <w:b/>
          <w:bCs/>
        </w:rPr>
        <w:t>5</w:t>
      </w:r>
      <w:r w:rsidR="00837B96" w:rsidRPr="00B977E3">
        <w:rPr>
          <w:rFonts w:asciiTheme="minorHAnsi" w:hAnsiTheme="minorHAnsi" w:cstheme="minorHAnsi"/>
          <w:b/>
          <w:bCs/>
        </w:rPr>
        <w:t>.</w:t>
      </w:r>
    </w:p>
    <w:p w14:paraId="0FB26874" w14:textId="77777777" w:rsidR="002A6B02" w:rsidRPr="00B977E3" w:rsidRDefault="00000000" w:rsidP="00370CF0">
      <w:pPr>
        <w:pStyle w:val="Standard"/>
        <w:numPr>
          <w:ilvl w:val="0"/>
          <w:numId w:val="2"/>
        </w:numPr>
        <w:ind w:left="567" w:hanging="567"/>
        <w:rPr>
          <w:rFonts w:asciiTheme="minorHAnsi" w:hAnsiTheme="minorHAnsi" w:cstheme="minorHAnsi"/>
          <w:b/>
          <w:bCs/>
        </w:rPr>
      </w:pPr>
      <w:r w:rsidRPr="00B977E3">
        <w:rPr>
          <w:rFonts w:asciiTheme="minorHAnsi" w:hAnsiTheme="minorHAnsi" w:cstheme="minorHAnsi"/>
          <w:b/>
          <w:bCs/>
        </w:rPr>
        <w:t>Reports from Cumberland Councillor, Police, or Guest Speakers.</w:t>
      </w:r>
    </w:p>
    <w:p w14:paraId="4A5DE5DC" w14:textId="624901F3" w:rsidR="002A6B02" w:rsidRPr="00B977E3" w:rsidRDefault="00000000" w:rsidP="00370CF0">
      <w:pPr>
        <w:pStyle w:val="Standard"/>
        <w:numPr>
          <w:ilvl w:val="0"/>
          <w:numId w:val="2"/>
        </w:numPr>
        <w:ind w:left="567" w:hanging="567"/>
        <w:rPr>
          <w:rFonts w:asciiTheme="minorHAnsi" w:hAnsiTheme="minorHAnsi" w:cstheme="minorHAnsi"/>
          <w:b/>
          <w:bCs/>
        </w:rPr>
      </w:pPr>
      <w:r w:rsidRPr="00B977E3">
        <w:rPr>
          <w:rFonts w:asciiTheme="minorHAnsi" w:hAnsiTheme="minorHAnsi" w:cstheme="minorHAnsi"/>
          <w:b/>
          <w:bCs/>
        </w:rPr>
        <w:t>Clerk's Updates.</w:t>
      </w:r>
      <w:r w:rsidR="0033309A" w:rsidRPr="00B977E3">
        <w:rPr>
          <w:rFonts w:asciiTheme="minorHAnsi" w:hAnsiTheme="minorHAnsi" w:cstheme="minorHAnsi"/>
        </w:rPr>
        <w:t xml:space="preserve"> </w:t>
      </w:r>
    </w:p>
    <w:p w14:paraId="0F47F9D9" w14:textId="23945039" w:rsidR="002A6B02" w:rsidRDefault="00000000" w:rsidP="00370CF0">
      <w:pPr>
        <w:pStyle w:val="Standard"/>
        <w:numPr>
          <w:ilvl w:val="0"/>
          <w:numId w:val="2"/>
        </w:numPr>
        <w:ind w:left="567" w:hanging="567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  <w:b/>
          <w:bCs/>
        </w:rPr>
        <w:t xml:space="preserve">Public Participation. </w:t>
      </w:r>
      <w:r w:rsidR="00F0758C">
        <w:rPr>
          <w:rFonts w:asciiTheme="minorHAnsi" w:hAnsiTheme="minorHAnsi" w:cstheme="minorHAnsi"/>
          <w:b/>
          <w:bCs/>
        </w:rPr>
        <w:t xml:space="preserve"> </w:t>
      </w:r>
      <w:r w:rsidRPr="00B977E3">
        <w:rPr>
          <w:rFonts w:asciiTheme="minorHAnsi" w:hAnsiTheme="minorHAnsi" w:cstheme="minorHAnsi"/>
        </w:rPr>
        <w:t xml:space="preserve">Maximum of two minutes per person, 15 minutes in total. </w:t>
      </w:r>
      <w:r w:rsidR="00F0758C">
        <w:rPr>
          <w:rFonts w:asciiTheme="minorHAnsi" w:hAnsiTheme="minorHAnsi" w:cstheme="minorHAnsi"/>
        </w:rPr>
        <w:t xml:space="preserve"> </w:t>
      </w:r>
      <w:r w:rsidRPr="00B977E3">
        <w:rPr>
          <w:rFonts w:asciiTheme="minorHAnsi" w:hAnsiTheme="minorHAnsi" w:cstheme="minorHAnsi"/>
        </w:rPr>
        <w:t>The public may ask questions relating to items on the agenda.</w:t>
      </w:r>
    </w:p>
    <w:p w14:paraId="78FB5466" w14:textId="77777777" w:rsidR="00940EDB" w:rsidRPr="00940EDB" w:rsidRDefault="00940EDB" w:rsidP="00370CF0">
      <w:pPr>
        <w:pStyle w:val="Standard"/>
        <w:numPr>
          <w:ilvl w:val="0"/>
          <w:numId w:val="2"/>
        </w:numPr>
        <w:ind w:left="567" w:hanging="567"/>
        <w:rPr>
          <w:rFonts w:asciiTheme="minorHAnsi" w:hAnsiTheme="minorHAnsi" w:cstheme="minorHAnsi"/>
          <w:b/>
          <w:bCs/>
        </w:rPr>
      </w:pPr>
      <w:r w:rsidRPr="00940EDB">
        <w:rPr>
          <w:rFonts w:asciiTheme="minorHAnsi" w:hAnsiTheme="minorHAnsi" w:cstheme="minorHAnsi"/>
          <w:b/>
          <w:bCs/>
        </w:rPr>
        <w:t>To Receive and note the Annual Internal Audit Report</w:t>
      </w:r>
    </w:p>
    <w:p w14:paraId="5CE1BB7F" w14:textId="77777777" w:rsidR="00940EDB" w:rsidRPr="00940EDB" w:rsidRDefault="00940EDB" w:rsidP="00370CF0">
      <w:pPr>
        <w:pStyle w:val="Standard"/>
        <w:numPr>
          <w:ilvl w:val="1"/>
          <w:numId w:val="2"/>
        </w:numPr>
        <w:ind w:left="993"/>
        <w:rPr>
          <w:rFonts w:asciiTheme="minorHAnsi" w:hAnsiTheme="minorHAnsi" w:cstheme="minorHAnsi"/>
        </w:rPr>
      </w:pPr>
      <w:r w:rsidRPr="00940EDB">
        <w:rPr>
          <w:rFonts w:asciiTheme="minorHAnsi" w:hAnsiTheme="minorHAnsi" w:cstheme="minorHAnsi"/>
        </w:rPr>
        <w:t>To Approve the Annual Governance Statement (Section 1)</w:t>
      </w:r>
    </w:p>
    <w:p w14:paraId="5AE2ED72" w14:textId="77777777" w:rsidR="00940EDB" w:rsidRPr="00940EDB" w:rsidRDefault="00940EDB" w:rsidP="00370CF0">
      <w:pPr>
        <w:pStyle w:val="Standard"/>
        <w:numPr>
          <w:ilvl w:val="1"/>
          <w:numId w:val="2"/>
        </w:numPr>
        <w:ind w:left="993"/>
        <w:rPr>
          <w:rFonts w:asciiTheme="minorHAnsi" w:hAnsiTheme="minorHAnsi" w:cstheme="minorHAnsi"/>
        </w:rPr>
      </w:pPr>
      <w:r w:rsidRPr="00940EDB">
        <w:rPr>
          <w:rFonts w:asciiTheme="minorHAnsi" w:hAnsiTheme="minorHAnsi" w:cstheme="minorHAnsi"/>
        </w:rPr>
        <w:t>To Approve the Accounting Statements (Section 2)</w:t>
      </w:r>
    </w:p>
    <w:p w14:paraId="233E619E" w14:textId="4443EEAD" w:rsidR="00940EDB" w:rsidRPr="00940EDB" w:rsidRDefault="00940EDB" w:rsidP="00370CF0">
      <w:pPr>
        <w:pStyle w:val="Standard"/>
        <w:numPr>
          <w:ilvl w:val="1"/>
          <w:numId w:val="2"/>
        </w:numPr>
        <w:ind w:left="993"/>
        <w:rPr>
          <w:rFonts w:asciiTheme="minorHAnsi" w:hAnsiTheme="minorHAnsi" w:cstheme="minorHAnsi"/>
        </w:rPr>
      </w:pPr>
      <w:r w:rsidRPr="00940EDB">
        <w:rPr>
          <w:rFonts w:asciiTheme="minorHAnsi" w:hAnsiTheme="minorHAnsi" w:cstheme="minorHAnsi"/>
        </w:rPr>
        <w:t>To Approve the Certificate of Exemption</w:t>
      </w:r>
    </w:p>
    <w:p w14:paraId="2B33AD89" w14:textId="77777777" w:rsidR="00940EDB" w:rsidRPr="00940EDB" w:rsidRDefault="00940EDB" w:rsidP="00370CF0">
      <w:pPr>
        <w:pStyle w:val="Standard"/>
        <w:numPr>
          <w:ilvl w:val="0"/>
          <w:numId w:val="2"/>
        </w:numPr>
        <w:ind w:left="567" w:hanging="567"/>
        <w:rPr>
          <w:rFonts w:asciiTheme="minorHAnsi" w:hAnsiTheme="minorHAnsi" w:cstheme="minorHAnsi"/>
          <w:b/>
          <w:bCs/>
        </w:rPr>
      </w:pPr>
      <w:r w:rsidRPr="00940EDB">
        <w:rPr>
          <w:rFonts w:asciiTheme="minorHAnsi" w:hAnsiTheme="minorHAnsi" w:cstheme="minorHAnsi"/>
          <w:b/>
          <w:bCs/>
        </w:rPr>
        <w:t>Insurance Renewal.</w:t>
      </w:r>
    </w:p>
    <w:p w14:paraId="51AF98D9" w14:textId="0E330E00" w:rsidR="00BF3E8D" w:rsidRPr="00BF3E8D" w:rsidRDefault="00BF3E8D" w:rsidP="00370CF0">
      <w:pPr>
        <w:pStyle w:val="ListParagraph"/>
        <w:widowControl/>
        <w:numPr>
          <w:ilvl w:val="0"/>
          <w:numId w:val="2"/>
        </w:numPr>
        <w:shd w:val="clear" w:color="auto" w:fill="FFFFFF"/>
        <w:suppressAutoHyphens w:val="0"/>
        <w:autoSpaceDN/>
        <w:ind w:left="567" w:hanging="567"/>
        <w:textAlignment w:val="auto"/>
        <w:rPr>
          <w:rFonts w:ascii="Calibri" w:eastAsia="Times New Roman" w:hAnsi="Calibri" w:cs="Calibri"/>
          <w:color w:val="000000"/>
          <w:kern w:val="0"/>
          <w:lang w:eastAsia="en-GB" w:bidi="ar-SA"/>
        </w:rPr>
      </w:pPr>
      <w:r w:rsidRPr="00BF3E8D">
        <w:rPr>
          <w:rFonts w:ascii="Calibri" w:eastAsia="Times New Roman" w:hAnsi="Calibri" w:cs="Calibri"/>
          <w:b/>
          <w:bCs/>
          <w:color w:val="000000"/>
          <w:kern w:val="0"/>
          <w:lang w:eastAsia="en-GB" w:bidi="ar-SA"/>
        </w:rPr>
        <w:t xml:space="preserve">Village Action Sheet.  </w:t>
      </w:r>
      <w:r w:rsidRPr="00BF3E8D">
        <w:rPr>
          <w:rFonts w:ascii="Calibri" w:eastAsia="Times New Roman" w:hAnsi="Calibri" w:cs="Calibri"/>
          <w:color w:val="000000"/>
          <w:kern w:val="0"/>
          <w:lang w:eastAsia="en-GB" w:bidi="ar-SA"/>
        </w:rPr>
        <w:t>Discuss if it</w:t>
      </w:r>
      <w:r w:rsidRPr="00BF3E8D">
        <w:rPr>
          <w:rFonts w:ascii="Calibri" w:eastAsia="Times New Roman" w:hAnsi="Calibri" w:cs="Calibri"/>
          <w:color w:val="000000"/>
          <w:kern w:val="0"/>
          <w:lang w:eastAsia="en-GB" w:bidi="ar-SA"/>
        </w:rPr>
        <w:t>’</w:t>
      </w:r>
      <w:r w:rsidRPr="00BF3E8D">
        <w:rPr>
          <w:rFonts w:ascii="Calibri" w:eastAsia="Times New Roman" w:hAnsi="Calibri" w:cs="Calibri"/>
          <w:color w:val="000000"/>
          <w:kern w:val="0"/>
          <w:lang w:eastAsia="en-GB" w:bidi="ar-SA"/>
        </w:rPr>
        <w:t xml:space="preserve">s worth us having a progress report </w:t>
      </w:r>
      <w:r w:rsidRPr="00BF3E8D">
        <w:rPr>
          <w:rFonts w:ascii="Calibri" w:eastAsia="Times New Roman" w:hAnsi="Calibri" w:cs="Calibri"/>
          <w:color w:val="000000"/>
          <w:kern w:val="0"/>
          <w:lang w:eastAsia="en-GB" w:bidi="ar-SA"/>
        </w:rPr>
        <w:t>updated monthly o</w:t>
      </w:r>
      <w:r w:rsidRPr="00BF3E8D">
        <w:rPr>
          <w:rFonts w:ascii="Calibri" w:eastAsia="Times New Roman" w:hAnsi="Calibri" w:cs="Calibri"/>
          <w:color w:val="000000"/>
          <w:kern w:val="0"/>
          <w:lang w:eastAsia="en-GB" w:bidi="ar-SA"/>
        </w:rPr>
        <w:t>n what people have done around the village since last meeting</w:t>
      </w:r>
      <w:r w:rsidRPr="00BF3E8D">
        <w:rPr>
          <w:rFonts w:ascii="Calibri" w:eastAsia="Times New Roman" w:hAnsi="Calibri" w:cs="Calibri"/>
          <w:color w:val="000000"/>
          <w:kern w:val="0"/>
          <w:lang w:eastAsia="en-GB" w:bidi="ar-SA"/>
        </w:rPr>
        <w:t>.</w:t>
      </w:r>
      <w:r w:rsidRPr="00BF3E8D">
        <w:rPr>
          <w:rFonts w:ascii="Calibri" w:eastAsia="Times New Roman" w:hAnsi="Calibri" w:cs="Calibri"/>
          <w:color w:val="000000"/>
          <w:kern w:val="0"/>
          <w:lang w:eastAsia="en-GB" w:bidi="ar-SA"/>
        </w:rPr>
        <w:t xml:space="preserve">  </w:t>
      </w:r>
    </w:p>
    <w:p w14:paraId="5887A86E" w14:textId="4FC4CF9F" w:rsidR="00BF3E8D" w:rsidRPr="00BF3E8D" w:rsidRDefault="00BF3E8D" w:rsidP="00370CF0">
      <w:pPr>
        <w:pStyle w:val="ListParagraph"/>
        <w:widowControl/>
        <w:numPr>
          <w:ilvl w:val="0"/>
          <w:numId w:val="2"/>
        </w:numPr>
        <w:shd w:val="clear" w:color="auto" w:fill="FFFFFF"/>
        <w:suppressAutoHyphens w:val="0"/>
        <w:autoSpaceDN/>
        <w:ind w:left="567" w:hanging="567"/>
        <w:textAlignment w:val="auto"/>
        <w:rPr>
          <w:rFonts w:ascii="Calibri" w:eastAsia="Times New Roman" w:hAnsi="Calibri" w:cs="Calibri"/>
          <w:color w:val="000000"/>
          <w:kern w:val="0"/>
          <w:lang w:eastAsia="en-GB" w:bidi="ar-SA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lang w:eastAsia="en-GB" w:bidi="ar-SA"/>
        </w:rPr>
        <w:t>Tasks needing done around village</w:t>
      </w:r>
    </w:p>
    <w:p w14:paraId="67555781" w14:textId="77777777" w:rsidR="00BF3E8D" w:rsidRPr="00BF3E8D" w:rsidRDefault="00BF3E8D" w:rsidP="00370CF0">
      <w:pPr>
        <w:pStyle w:val="ListParagraph"/>
        <w:widowControl/>
        <w:numPr>
          <w:ilvl w:val="1"/>
          <w:numId w:val="2"/>
        </w:numPr>
        <w:shd w:val="clear" w:color="auto" w:fill="FFFFFF"/>
        <w:suppressAutoHyphens w:val="0"/>
        <w:autoSpaceDN/>
        <w:ind w:left="1134" w:hanging="425"/>
        <w:textAlignment w:val="auto"/>
        <w:rPr>
          <w:rFonts w:ascii="Calibri" w:eastAsia="Times New Roman" w:hAnsi="Calibri" w:cs="Calibri"/>
          <w:color w:val="000000"/>
          <w:kern w:val="0"/>
          <w:lang w:eastAsia="en-GB" w:bidi="ar-SA"/>
        </w:rPr>
      </w:pPr>
      <w:r w:rsidRPr="00BF3E8D">
        <w:rPr>
          <w:rFonts w:ascii="Calibri" w:eastAsia="Times New Roman" w:hAnsi="Calibri" w:cs="Calibri"/>
          <w:color w:val="000000"/>
          <w:kern w:val="0"/>
          <w:lang w:eastAsia="en-GB" w:bidi="ar-SA"/>
        </w:rPr>
        <w:t>Park needs cleaning and painting. </w:t>
      </w:r>
    </w:p>
    <w:p w14:paraId="4BF3CD04" w14:textId="01E0BF45" w:rsidR="00BF3E8D" w:rsidRPr="00BF3E8D" w:rsidRDefault="00BF3E8D" w:rsidP="00370CF0">
      <w:pPr>
        <w:pStyle w:val="ListParagraph"/>
        <w:widowControl/>
        <w:numPr>
          <w:ilvl w:val="1"/>
          <w:numId w:val="2"/>
        </w:numPr>
        <w:shd w:val="clear" w:color="auto" w:fill="FFFFFF"/>
        <w:suppressAutoHyphens w:val="0"/>
        <w:autoSpaceDN/>
        <w:ind w:left="1134" w:hanging="425"/>
        <w:textAlignment w:val="auto"/>
        <w:rPr>
          <w:rFonts w:ascii="Calibri" w:eastAsia="Times New Roman" w:hAnsi="Calibri" w:cs="Calibri"/>
          <w:color w:val="000000"/>
          <w:kern w:val="0"/>
          <w:lang w:eastAsia="en-GB" w:bidi="ar-SA"/>
        </w:rPr>
      </w:pPr>
      <w:r w:rsidRPr="00BF3E8D">
        <w:rPr>
          <w:rFonts w:ascii="Calibri" w:eastAsia="Times New Roman" w:hAnsi="Calibri" w:cs="Calibri"/>
          <w:color w:val="000000"/>
          <w:kern w:val="0"/>
          <w:lang w:eastAsia="en-GB" w:bidi="ar-SA"/>
        </w:rPr>
        <w:t>Plants required for the tubs</w:t>
      </w:r>
      <w:r>
        <w:rPr>
          <w:rFonts w:ascii="Calibri" w:eastAsia="Times New Roman" w:hAnsi="Calibri" w:cs="Calibri"/>
          <w:color w:val="000000"/>
          <w:kern w:val="0"/>
          <w:lang w:eastAsia="en-GB" w:bidi="ar-SA"/>
        </w:rPr>
        <w:t>, top and bottom of village</w:t>
      </w:r>
    </w:p>
    <w:p w14:paraId="5B7EBD3E" w14:textId="2A888C6B" w:rsidR="00D749E8" w:rsidRDefault="00BF3E8D" w:rsidP="00370CF0">
      <w:pPr>
        <w:pStyle w:val="ListParagraph"/>
        <w:widowControl/>
        <w:numPr>
          <w:ilvl w:val="1"/>
          <w:numId w:val="2"/>
        </w:numPr>
        <w:shd w:val="clear" w:color="auto" w:fill="FFFFFF"/>
        <w:suppressAutoHyphens w:val="0"/>
        <w:autoSpaceDN/>
        <w:ind w:left="1134" w:hanging="425"/>
        <w:textAlignment w:val="auto"/>
        <w:rPr>
          <w:rFonts w:ascii="Calibri" w:eastAsia="Times New Roman" w:hAnsi="Calibri" w:cs="Calibri"/>
          <w:color w:val="000000"/>
          <w:kern w:val="0"/>
          <w:lang w:eastAsia="en-GB" w:bidi="ar-SA"/>
        </w:rPr>
      </w:pPr>
      <w:r w:rsidRPr="00BF3E8D">
        <w:rPr>
          <w:rFonts w:ascii="Calibri" w:eastAsia="Times New Roman" w:hAnsi="Calibri" w:cs="Calibri"/>
          <w:color w:val="000000"/>
          <w:kern w:val="0"/>
          <w:lang w:eastAsia="en-GB" w:bidi="ar-SA"/>
        </w:rPr>
        <w:t>Boat in picnic area</w:t>
      </w:r>
    </w:p>
    <w:p w14:paraId="011CB312" w14:textId="3BE5B485" w:rsidR="00BF3E8D" w:rsidRPr="00BF3E8D" w:rsidRDefault="00BF3E8D" w:rsidP="00370CF0">
      <w:pPr>
        <w:pStyle w:val="ListParagraph"/>
        <w:widowControl/>
        <w:numPr>
          <w:ilvl w:val="1"/>
          <w:numId w:val="2"/>
        </w:numPr>
        <w:shd w:val="clear" w:color="auto" w:fill="FFFFFF"/>
        <w:suppressAutoHyphens w:val="0"/>
        <w:autoSpaceDN/>
        <w:ind w:left="1134" w:hanging="425"/>
        <w:textAlignment w:val="auto"/>
        <w:rPr>
          <w:rFonts w:ascii="Calibri" w:eastAsia="Times New Roman" w:hAnsi="Calibri" w:cs="Calibri"/>
          <w:color w:val="000000"/>
          <w:kern w:val="0"/>
          <w:lang w:eastAsia="en-GB" w:bidi="ar-SA"/>
        </w:rPr>
      </w:pPr>
      <w:r w:rsidRPr="00BF3E8D">
        <w:rPr>
          <w:rFonts w:ascii="Calibri" w:eastAsia="Times New Roman" w:hAnsi="Calibri" w:cs="Calibri"/>
          <w:color w:val="000000"/>
          <w:kern w:val="0"/>
          <w:lang w:eastAsia="en-GB" w:bidi="ar-SA"/>
        </w:rPr>
        <w:t xml:space="preserve">Sand </w:t>
      </w:r>
      <w:r w:rsidR="00D749E8">
        <w:rPr>
          <w:rFonts w:ascii="Calibri" w:eastAsia="Times New Roman" w:hAnsi="Calibri" w:cs="Calibri"/>
          <w:color w:val="000000"/>
          <w:kern w:val="0"/>
          <w:lang w:eastAsia="en-GB" w:bidi="ar-SA"/>
        </w:rPr>
        <w:t xml:space="preserve">in picnic area </w:t>
      </w:r>
      <w:r w:rsidRPr="00BF3E8D">
        <w:rPr>
          <w:rFonts w:ascii="Calibri" w:eastAsia="Times New Roman" w:hAnsi="Calibri" w:cs="Calibri"/>
          <w:color w:val="000000"/>
          <w:kern w:val="0"/>
          <w:lang w:eastAsia="en-GB" w:bidi="ar-SA"/>
        </w:rPr>
        <w:t>also needs weeding and maybe some more.</w:t>
      </w:r>
    </w:p>
    <w:p w14:paraId="5411B44A" w14:textId="77777777" w:rsidR="00BF3E8D" w:rsidRPr="00BF3E8D" w:rsidRDefault="00BF3E8D" w:rsidP="00370CF0">
      <w:pPr>
        <w:pStyle w:val="ListParagraph"/>
        <w:widowControl/>
        <w:numPr>
          <w:ilvl w:val="1"/>
          <w:numId w:val="2"/>
        </w:numPr>
        <w:shd w:val="clear" w:color="auto" w:fill="FFFFFF"/>
        <w:suppressAutoHyphens w:val="0"/>
        <w:autoSpaceDN/>
        <w:ind w:left="1134" w:hanging="425"/>
        <w:textAlignment w:val="auto"/>
        <w:rPr>
          <w:rFonts w:ascii="Calibri" w:eastAsia="Times New Roman" w:hAnsi="Calibri" w:cs="Calibri"/>
          <w:color w:val="000000"/>
          <w:kern w:val="0"/>
          <w:lang w:eastAsia="en-GB" w:bidi="ar-SA"/>
        </w:rPr>
      </w:pPr>
      <w:r w:rsidRPr="00BF3E8D">
        <w:rPr>
          <w:rFonts w:ascii="Calibri" w:eastAsia="Times New Roman" w:hAnsi="Calibri" w:cs="Calibri"/>
          <w:color w:val="000000"/>
          <w:kern w:val="0"/>
          <w:lang w:eastAsia="en-GB" w:bidi="ar-SA"/>
        </w:rPr>
        <w:t>Beach picnic area needs weeding and new weed barrier putting down.</w:t>
      </w:r>
    </w:p>
    <w:p w14:paraId="7D040B1B" w14:textId="6F0CDC50" w:rsidR="00BF3E8D" w:rsidRPr="00D749E8" w:rsidRDefault="00D749E8" w:rsidP="00370CF0">
      <w:pPr>
        <w:pStyle w:val="ListParagraph"/>
        <w:widowControl/>
        <w:numPr>
          <w:ilvl w:val="1"/>
          <w:numId w:val="2"/>
        </w:numPr>
        <w:shd w:val="clear" w:color="auto" w:fill="FFFFFF"/>
        <w:suppressAutoHyphens w:val="0"/>
        <w:autoSpaceDN/>
        <w:ind w:left="1134" w:hanging="425"/>
        <w:textAlignment w:val="auto"/>
        <w:rPr>
          <w:rFonts w:ascii="Calibri" w:eastAsia="Times New Roman" w:hAnsi="Calibri" w:cs="Calibri"/>
          <w:color w:val="000000"/>
          <w:kern w:val="0"/>
          <w:lang w:eastAsia="en-GB" w:bidi="ar-SA"/>
        </w:rPr>
      </w:pPr>
      <w:r w:rsidRPr="00D749E8">
        <w:rPr>
          <w:rFonts w:ascii="Calibri" w:eastAsia="Times New Roman" w:hAnsi="Calibri" w:cs="Calibri"/>
          <w:color w:val="000000"/>
          <w:kern w:val="0"/>
          <w:lang w:eastAsia="en-GB" w:bidi="ar-SA"/>
        </w:rPr>
        <w:t>T</w:t>
      </w:r>
      <w:r w:rsidR="00BF3E8D" w:rsidRPr="00D749E8">
        <w:rPr>
          <w:rFonts w:ascii="Calibri" w:eastAsia="Times New Roman" w:hAnsi="Calibri" w:cs="Calibri"/>
          <w:color w:val="000000"/>
          <w:kern w:val="0"/>
          <w:lang w:eastAsia="en-GB" w:bidi="ar-SA"/>
        </w:rPr>
        <w:t xml:space="preserve">oy boxes in the picnic </w:t>
      </w:r>
      <w:r w:rsidRPr="00D749E8">
        <w:rPr>
          <w:rFonts w:ascii="Calibri" w:eastAsia="Times New Roman" w:hAnsi="Calibri" w:cs="Calibri"/>
          <w:color w:val="000000"/>
          <w:kern w:val="0"/>
          <w:lang w:eastAsia="en-GB" w:bidi="ar-SA"/>
        </w:rPr>
        <w:t>area</w:t>
      </w:r>
    </w:p>
    <w:p w14:paraId="1F2B156E" w14:textId="77777777" w:rsidR="00BF3E8D" w:rsidRPr="00BF3E8D" w:rsidRDefault="00BF3E8D" w:rsidP="00370CF0">
      <w:pPr>
        <w:pStyle w:val="ListParagraph"/>
        <w:widowControl/>
        <w:numPr>
          <w:ilvl w:val="1"/>
          <w:numId w:val="2"/>
        </w:numPr>
        <w:shd w:val="clear" w:color="auto" w:fill="FFFFFF"/>
        <w:suppressAutoHyphens w:val="0"/>
        <w:autoSpaceDN/>
        <w:ind w:left="1134" w:hanging="425"/>
        <w:textAlignment w:val="auto"/>
        <w:rPr>
          <w:rFonts w:ascii="Calibri" w:eastAsia="Times New Roman" w:hAnsi="Calibri" w:cs="Calibri"/>
          <w:color w:val="000000"/>
          <w:kern w:val="0"/>
          <w:lang w:eastAsia="en-GB" w:bidi="ar-SA"/>
        </w:rPr>
      </w:pPr>
      <w:r w:rsidRPr="00BF3E8D">
        <w:rPr>
          <w:rFonts w:ascii="Calibri" w:eastAsia="Times New Roman" w:hAnsi="Calibri" w:cs="Calibri"/>
          <w:color w:val="000000"/>
          <w:kern w:val="0"/>
          <w:lang w:eastAsia="en-GB" w:bidi="ar-SA"/>
        </w:rPr>
        <w:t>Far tunnel towards waggon road has been spray painted and needs cleaning.</w:t>
      </w:r>
    </w:p>
    <w:p w14:paraId="3C3FA7C6" w14:textId="6B0FC05C" w:rsidR="00BF3E8D" w:rsidRDefault="00BF3E8D" w:rsidP="00370CF0">
      <w:pPr>
        <w:pStyle w:val="ListParagraph"/>
        <w:widowControl/>
        <w:numPr>
          <w:ilvl w:val="1"/>
          <w:numId w:val="2"/>
        </w:numPr>
        <w:shd w:val="clear" w:color="auto" w:fill="FFFFFF"/>
        <w:suppressAutoHyphens w:val="0"/>
        <w:autoSpaceDN/>
        <w:ind w:left="1134" w:hanging="425"/>
        <w:textAlignment w:val="auto"/>
        <w:rPr>
          <w:rFonts w:ascii="Calibri" w:eastAsia="Times New Roman" w:hAnsi="Calibri" w:cs="Calibri"/>
          <w:color w:val="000000"/>
          <w:kern w:val="0"/>
          <w:lang w:eastAsia="en-GB" w:bidi="ar-SA"/>
        </w:rPr>
      </w:pPr>
      <w:r w:rsidRPr="00D749E8">
        <w:rPr>
          <w:rFonts w:ascii="Calibri" w:eastAsia="Times New Roman" w:hAnsi="Calibri" w:cs="Calibri"/>
          <w:color w:val="000000"/>
          <w:kern w:val="0"/>
          <w:lang w:eastAsia="en-GB" w:bidi="ar-SA"/>
        </w:rPr>
        <w:t xml:space="preserve">Parish bin </w:t>
      </w:r>
    </w:p>
    <w:p w14:paraId="31681C9C" w14:textId="4C2918F3" w:rsidR="00D749E8" w:rsidRDefault="00D749E8" w:rsidP="00370CF0">
      <w:pPr>
        <w:pStyle w:val="ListParagraph"/>
        <w:widowControl/>
        <w:numPr>
          <w:ilvl w:val="1"/>
          <w:numId w:val="2"/>
        </w:numPr>
        <w:shd w:val="clear" w:color="auto" w:fill="FFFFFF"/>
        <w:suppressAutoHyphens w:val="0"/>
        <w:autoSpaceDN/>
        <w:ind w:left="1134" w:hanging="425"/>
        <w:textAlignment w:val="auto"/>
        <w:rPr>
          <w:rFonts w:ascii="Calibri" w:eastAsia="Times New Roman" w:hAnsi="Calibri" w:cs="Calibri"/>
          <w:color w:val="000000"/>
          <w:kern w:val="0"/>
          <w:lang w:eastAsia="en-GB" w:bidi="ar-SA"/>
        </w:rPr>
      </w:pPr>
      <w:r>
        <w:rPr>
          <w:rFonts w:ascii="Calibri" w:eastAsia="Times New Roman" w:hAnsi="Calibri" w:cs="Calibri"/>
          <w:color w:val="000000"/>
          <w:kern w:val="0"/>
          <w:lang w:eastAsia="en-GB" w:bidi="ar-SA"/>
        </w:rPr>
        <w:t>Replacement bench on the beach</w:t>
      </w:r>
    </w:p>
    <w:p w14:paraId="23E0BBA3" w14:textId="5C5186D5" w:rsidR="00BF3E8D" w:rsidRPr="00370CF0" w:rsidRDefault="00370CF0" w:rsidP="00370CF0">
      <w:pPr>
        <w:pStyle w:val="ListParagraph"/>
        <w:widowControl/>
        <w:numPr>
          <w:ilvl w:val="1"/>
          <w:numId w:val="2"/>
        </w:numPr>
        <w:shd w:val="clear" w:color="auto" w:fill="FFFFFF"/>
        <w:suppressAutoHyphens w:val="0"/>
        <w:autoSpaceDN/>
        <w:ind w:left="1134" w:hanging="425"/>
        <w:textAlignment w:val="auto"/>
        <w:rPr>
          <w:rFonts w:ascii="Calibri" w:eastAsia="Times New Roman" w:hAnsi="Calibri" w:cs="Calibri"/>
          <w:color w:val="000000"/>
          <w:kern w:val="0"/>
          <w:lang w:eastAsia="en-GB" w:bidi="ar-SA"/>
        </w:rPr>
      </w:pPr>
      <w:r>
        <w:rPr>
          <w:rFonts w:ascii="Calibri" w:eastAsia="Times New Roman" w:hAnsi="Calibri" w:cs="Calibri"/>
          <w:color w:val="000000"/>
          <w:kern w:val="0"/>
          <w:lang w:eastAsia="en-GB" w:bidi="ar-SA"/>
        </w:rPr>
        <w:t>Overgrown areas at sides of road, Brewery Brow and grass cutting around village</w:t>
      </w:r>
    </w:p>
    <w:p w14:paraId="0D97D289" w14:textId="33D00D2A" w:rsidR="00A46467" w:rsidRDefault="00BA37BC" w:rsidP="00370CF0">
      <w:pPr>
        <w:pStyle w:val="Standard"/>
        <w:numPr>
          <w:ilvl w:val="0"/>
          <w:numId w:val="2"/>
        </w:numPr>
        <w:ind w:left="567" w:hanging="567"/>
        <w:rPr>
          <w:rFonts w:asciiTheme="minorHAnsi" w:hAnsiTheme="minorHAnsi" w:cstheme="minorHAnsi"/>
          <w:b/>
          <w:bCs/>
        </w:rPr>
      </w:pPr>
      <w:r w:rsidRPr="009D43A8">
        <w:rPr>
          <w:rFonts w:asciiTheme="minorHAnsi" w:hAnsiTheme="minorHAnsi" w:cstheme="minorHAnsi"/>
          <w:b/>
          <w:bCs/>
        </w:rPr>
        <w:t>To Consider any Planning Applications.</w:t>
      </w:r>
      <w:r w:rsidR="00A46467" w:rsidRPr="009D43A8">
        <w:rPr>
          <w:rFonts w:asciiTheme="minorHAnsi" w:hAnsiTheme="minorHAnsi" w:cstheme="minorHAnsi"/>
          <w:b/>
          <w:bCs/>
        </w:rPr>
        <w:t xml:space="preserve">  </w:t>
      </w:r>
    </w:p>
    <w:p w14:paraId="0BE940F1" w14:textId="6BFE518F" w:rsidR="002A6B02" w:rsidRPr="00B977E3" w:rsidRDefault="00E80236" w:rsidP="00370CF0">
      <w:pPr>
        <w:pStyle w:val="Standard"/>
        <w:numPr>
          <w:ilvl w:val="0"/>
          <w:numId w:val="2"/>
        </w:numPr>
        <w:ind w:left="567" w:hanging="567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  <w:b/>
          <w:bCs/>
        </w:rPr>
        <w:t xml:space="preserve">Finance.  </w:t>
      </w:r>
      <w:r w:rsidR="008F1C0F" w:rsidRPr="00B977E3">
        <w:rPr>
          <w:rFonts w:asciiTheme="minorHAnsi" w:hAnsiTheme="minorHAnsi" w:cstheme="minorHAnsi"/>
        </w:rPr>
        <w:t>Payments for Approval.</w:t>
      </w:r>
    </w:p>
    <w:p w14:paraId="4204931D" w14:textId="3F9F81C5" w:rsidR="00AB62E1" w:rsidRDefault="00000000" w:rsidP="00370CF0">
      <w:pPr>
        <w:pStyle w:val="Standard"/>
        <w:numPr>
          <w:ilvl w:val="0"/>
          <w:numId w:val="2"/>
        </w:numPr>
        <w:ind w:left="567" w:hanging="567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  <w:b/>
          <w:bCs/>
        </w:rPr>
        <w:t>Parish Councillor Matters.</w:t>
      </w:r>
      <w:r w:rsidRPr="00B977E3">
        <w:rPr>
          <w:rFonts w:asciiTheme="minorHAnsi" w:hAnsiTheme="minorHAnsi" w:cstheme="minorHAnsi"/>
        </w:rPr>
        <w:t xml:space="preserve"> For councillors to raise any matters of concern or interest that they may wish to share, or for inclusion on a future agenda.</w:t>
      </w:r>
    </w:p>
    <w:p w14:paraId="65C64790" w14:textId="33D8B764" w:rsidR="00262FD0" w:rsidRPr="00257E01" w:rsidRDefault="002928A8" w:rsidP="00370CF0">
      <w:pPr>
        <w:pStyle w:val="Standard"/>
        <w:numPr>
          <w:ilvl w:val="0"/>
          <w:numId w:val="2"/>
        </w:numPr>
        <w:ind w:left="567" w:hanging="567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  <w:b/>
          <w:bCs/>
        </w:rPr>
        <w:t>To Confirm the Date of the Next Meeting on</w:t>
      </w:r>
      <w:r w:rsidR="00053B94">
        <w:rPr>
          <w:rFonts w:asciiTheme="minorHAnsi" w:hAnsiTheme="minorHAnsi" w:cstheme="minorHAnsi"/>
          <w:b/>
          <w:bCs/>
        </w:rPr>
        <w:t xml:space="preserve"> </w:t>
      </w:r>
      <w:r w:rsidR="00940EDB">
        <w:rPr>
          <w:rFonts w:asciiTheme="minorHAnsi" w:hAnsiTheme="minorHAnsi" w:cstheme="minorHAnsi"/>
          <w:b/>
          <w:bCs/>
        </w:rPr>
        <w:t>11</w:t>
      </w:r>
      <w:r w:rsidR="00940EDB" w:rsidRPr="00940EDB">
        <w:rPr>
          <w:rFonts w:asciiTheme="minorHAnsi" w:hAnsiTheme="minorHAnsi" w:cstheme="minorHAnsi"/>
          <w:b/>
          <w:bCs/>
          <w:vertAlign w:val="superscript"/>
        </w:rPr>
        <w:t>th</w:t>
      </w:r>
      <w:r w:rsidR="00940EDB">
        <w:rPr>
          <w:rFonts w:asciiTheme="minorHAnsi" w:hAnsiTheme="minorHAnsi" w:cstheme="minorHAnsi"/>
          <w:b/>
          <w:bCs/>
        </w:rPr>
        <w:t xml:space="preserve"> July </w:t>
      </w:r>
      <w:r w:rsidR="00257E01">
        <w:rPr>
          <w:rFonts w:asciiTheme="minorHAnsi" w:hAnsiTheme="minorHAnsi" w:cstheme="minorHAnsi"/>
          <w:b/>
          <w:bCs/>
        </w:rPr>
        <w:t>2025</w:t>
      </w:r>
      <w:r w:rsidRPr="00B977E3">
        <w:rPr>
          <w:rFonts w:asciiTheme="minorHAnsi" w:hAnsiTheme="minorHAnsi" w:cstheme="minorHAnsi"/>
          <w:b/>
          <w:bCs/>
        </w:rPr>
        <w:t>.</w:t>
      </w:r>
    </w:p>
    <w:p w14:paraId="78247CA0" w14:textId="48429BE5" w:rsidR="002A6B02" w:rsidRPr="00B977E3" w:rsidRDefault="00837B96" w:rsidP="00370CF0">
      <w:pPr>
        <w:pStyle w:val="Standard"/>
        <w:ind w:left="720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8DDED90" wp14:editId="56089537">
                <wp:simplePos x="0" y="0"/>
                <wp:positionH relativeFrom="column">
                  <wp:posOffset>1062990</wp:posOffset>
                </wp:positionH>
                <wp:positionV relativeFrom="paragraph">
                  <wp:posOffset>170815</wp:posOffset>
                </wp:positionV>
                <wp:extent cx="2110740" cy="722630"/>
                <wp:effectExtent l="0" t="0" r="3810" b="12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0740" cy="722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901D76" w14:textId="40115369" w:rsidR="00837B96" w:rsidRPr="00837B96" w:rsidRDefault="00837B96">
                            <w:r w:rsidRPr="00837B96">
                              <w:rPr>
                                <w:noProof/>
                              </w:rPr>
                              <w:drawing>
                                <wp:inline distT="0" distB="0" distL="0" distR="0" wp14:anchorId="73B9B26A" wp14:editId="57A103F8">
                                  <wp:extent cx="1890395" cy="669326"/>
                                  <wp:effectExtent l="0" t="0" r="0" b="0"/>
                                  <wp:docPr id="1021647665" name="Picture 1" descr="A close up of a signature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21647665" name="Picture 1" descr="A close up of a signature&#10;&#10;Description automatically generated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00041" cy="67274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DDED9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83.7pt;margin-top:13.45pt;width:166.2pt;height:56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" stroked="f">
                <v:textbox>
                  <w:txbxContent>
                    <w:p w14:paraId="05901D76" w14:textId="40115369" w:rsidR="00837B96" w:rsidRPr="00837B96" w:rsidRDefault="00837B96">
                      <w:r w:rsidRPr="00837B96">
                        <w:rPr>
                          <w:noProof/>
                        </w:rPr>
                        <w:drawing>
                          <wp:inline distT="0" distB="0" distL="0" distR="0" wp14:anchorId="73B9B26A" wp14:editId="57A103F8">
                            <wp:extent cx="1890395" cy="669326"/>
                            <wp:effectExtent l="0" t="0" r="0" b="0"/>
                            <wp:docPr id="1021647665" name="Picture 1" descr="A close up of a signature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21647665" name="Picture 1" descr="A close up of a signature&#10;&#10;Description automatically generated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900041" cy="67274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ACDEEBA" w14:textId="68517EAF" w:rsidR="002A6B02" w:rsidRPr="00B977E3" w:rsidRDefault="002A6B02" w:rsidP="00370CF0">
      <w:pPr>
        <w:pStyle w:val="Standard"/>
        <w:rPr>
          <w:rFonts w:asciiTheme="minorHAnsi" w:hAnsiTheme="minorHAnsi" w:cstheme="minorHAnsi"/>
        </w:rPr>
      </w:pPr>
    </w:p>
    <w:p w14:paraId="394C1EED" w14:textId="0BA13B6D" w:rsidR="002A6B02" w:rsidRPr="00B977E3" w:rsidRDefault="00000000" w:rsidP="00370CF0">
      <w:pPr>
        <w:pStyle w:val="Standard"/>
        <w:ind w:left="-709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</w:rPr>
        <w:t xml:space="preserve">             </w:t>
      </w:r>
      <w:r w:rsidR="001F7034">
        <w:rPr>
          <w:rFonts w:asciiTheme="minorHAnsi" w:hAnsiTheme="minorHAnsi" w:cstheme="minorHAnsi"/>
        </w:rPr>
        <w:tab/>
      </w:r>
      <w:r w:rsidRPr="00B977E3">
        <w:rPr>
          <w:rFonts w:asciiTheme="minorHAnsi" w:hAnsiTheme="minorHAnsi" w:cstheme="minorHAnsi"/>
        </w:rPr>
        <w:t>Signed</w:t>
      </w:r>
      <w:r w:rsidR="001C548A" w:rsidRPr="00B977E3">
        <w:rPr>
          <w:rFonts w:asciiTheme="minorHAnsi" w:hAnsiTheme="minorHAnsi" w:cstheme="minorHAnsi"/>
        </w:rPr>
        <w:t>:</w:t>
      </w:r>
      <w:r w:rsidRPr="00B977E3">
        <w:rPr>
          <w:rFonts w:asciiTheme="minorHAnsi" w:hAnsiTheme="minorHAnsi" w:cstheme="minorHAnsi"/>
        </w:rPr>
        <w:t xml:space="preserve">                                                                                 Date</w:t>
      </w:r>
      <w:r w:rsidR="001C548A" w:rsidRPr="00B977E3">
        <w:rPr>
          <w:rFonts w:asciiTheme="minorHAnsi" w:hAnsiTheme="minorHAnsi" w:cstheme="minorHAnsi"/>
        </w:rPr>
        <w:t>:</w:t>
      </w:r>
      <w:r w:rsidR="00837B96" w:rsidRPr="00B977E3">
        <w:rPr>
          <w:rFonts w:asciiTheme="minorHAnsi" w:hAnsiTheme="minorHAnsi" w:cstheme="minorHAnsi"/>
        </w:rPr>
        <w:t xml:space="preserve">  </w:t>
      </w:r>
      <w:r w:rsidR="005E6DB0">
        <w:rPr>
          <w:rFonts w:asciiTheme="minorHAnsi" w:hAnsiTheme="minorHAnsi" w:cstheme="minorHAnsi"/>
        </w:rPr>
        <w:t xml:space="preserve"> </w:t>
      </w:r>
      <w:r w:rsidR="00053B94">
        <w:rPr>
          <w:rFonts w:asciiTheme="minorHAnsi" w:hAnsiTheme="minorHAnsi" w:cstheme="minorHAnsi"/>
        </w:rPr>
        <w:t xml:space="preserve"> </w:t>
      </w:r>
      <w:r w:rsidR="00940EDB">
        <w:rPr>
          <w:rFonts w:asciiTheme="minorHAnsi" w:hAnsiTheme="minorHAnsi" w:cstheme="minorHAnsi"/>
        </w:rPr>
        <w:t>16</w:t>
      </w:r>
      <w:r w:rsidR="00940EDB" w:rsidRPr="00940EDB">
        <w:rPr>
          <w:rFonts w:asciiTheme="minorHAnsi" w:hAnsiTheme="minorHAnsi" w:cstheme="minorHAnsi"/>
          <w:vertAlign w:val="superscript"/>
        </w:rPr>
        <w:t>th</w:t>
      </w:r>
      <w:r w:rsidR="00940EDB">
        <w:rPr>
          <w:rFonts w:asciiTheme="minorHAnsi" w:hAnsiTheme="minorHAnsi" w:cstheme="minorHAnsi"/>
        </w:rPr>
        <w:t xml:space="preserve"> June </w:t>
      </w:r>
      <w:r w:rsidR="005E6DB0">
        <w:rPr>
          <w:rFonts w:asciiTheme="minorHAnsi" w:hAnsiTheme="minorHAnsi" w:cstheme="minorHAnsi"/>
        </w:rPr>
        <w:t>2025</w:t>
      </w:r>
    </w:p>
    <w:p w14:paraId="384B3D45" w14:textId="77777777" w:rsidR="002A6B02" w:rsidRPr="00B977E3" w:rsidRDefault="002A6B02" w:rsidP="00370CF0">
      <w:pPr>
        <w:pStyle w:val="Standard"/>
        <w:rPr>
          <w:rFonts w:asciiTheme="minorHAnsi" w:hAnsiTheme="minorHAnsi" w:cstheme="minorHAnsi"/>
        </w:rPr>
      </w:pPr>
    </w:p>
    <w:p w14:paraId="20DA6DE1" w14:textId="77777777" w:rsidR="00D56406" w:rsidRDefault="001C548A" w:rsidP="00370CF0">
      <w:pPr>
        <w:pStyle w:val="Standard"/>
        <w:ind w:left="142" w:hanging="142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</w:rPr>
        <w:t xml:space="preserve">Susan Stuart, </w:t>
      </w:r>
    </w:p>
    <w:p w14:paraId="72604AD9" w14:textId="77777777" w:rsidR="00940EDB" w:rsidRDefault="001C548A" w:rsidP="00370CF0">
      <w:pPr>
        <w:pStyle w:val="Standard"/>
        <w:ind w:left="142" w:hanging="142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</w:rPr>
        <w:t xml:space="preserve">Clerk and </w:t>
      </w:r>
    </w:p>
    <w:p w14:paraId="0A1E9679" w14:textId="43717347" w:rsidR="00DC4C57" w:rsidRPr="00B977E3" w:rsidRDefault="001C548A" w:rsidP="00370CF0">
      <w:pPr>
        <w:pStyle w:val="Standard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</w:rPr>
        <w:t xml:space="preserve">RFO to Parton Parish Council.  </w:t>
      </w:r>
    </w:p>
    <w:p w14:paraId="397A4B5F" w14:textId="7C1D464B" w:rsidR="002A6B02" w:rsidRPr="00B977E3" w:rsidRDefault="00000000" w:rsidP="00370CF0">
      <w:pPr>
        <w:pStyle w:val="Standard"/>
        <w:ind w:left="142" w:hanging="142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</w:rPr>
        <w:t>Email</w:t>
      </w:r>
      <w:r w:rsidR="001C548A" w:rsidRPr="00B977E3">
        <w:rPr>
          <w:rFonts w:asciiTheme="minorHAnsi" w:hAnsiTheme="minorHAnsi" w:cstheme="minorHAnsi"/>
        </w:rPr>
        <w:t>:</w:t>
      </w:r>
      <w:r w:rsidRPr="00B977E3">
        <w:rPr>
          <w:rFonts w:asciiTheme="minorHAnsi" w:hAnsiTheme="minorHAnsi" w:cstheme="minorHAnsi"/>
        </w:rPr>
        <w:t xml:space="preserve"> </w:t>
      </w:r>
      <w:hyperlink r:id="rId8" w:history="1">
        <w:r w:rsidR="002A6B02" w:rsidRPr="00B977E3">
          <w:rPr>
            <w:rFonts w:asciiTheme="minorHAnsi" w:hAnsiTheme="minorHAnsi" w:cstheme="minorHAnsi"/>
          </w:rPr>
          <w:t>partonclerk@gmail.com</w:t>
        </w:r>
      </w:hyperlink>
    </w:p>
    <w:sectPr w:rsidR="002A6B02" w:rsidRPr="00B977E3" w:rsidSect="00370CF0">
      <w:pgSz w:w="11906" w:h="16838"/>
      <w:pgMar w:top="720" w:right="720" w:bottom="720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314277" w14:textId="77777777" w:rsidR="00CE744C" w:rsidRDefault="00CE744C">
      <w:r>
        <w:separator/>
      </w:r>
    </w:p>
  </w:endnote>
  <w:endnote w:type="continuationSeparator" w:id="0">
    <w:p w14:paraId="1BBED571" w14:textId="77777777" w:rsidR="00CE744C" w:rsidRDefault="00CE74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798593" w14:textId="77777777" w:rsidR="00CE744C" w:rsidRDefault="00CE744C">
      <w:r>
        <w:rPr>
          <w:color w:val="000000"/>
        </w:rPr>
        <w:separator/>
      </w:r>
    </w:p>
  </w:footnote>
  <w:footnote w:type="continuationSeparator" w:id="0">
    <w:p w14:paraId="7D49349B" w14:textId="77777777" w:rsidR="00CE744C" w:rsidRDefault="00CE74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381DF1"/>
    <w:multiLevelType w:val="hybridMultilevel"/>
    <w:tmpl w:val="7850170C"/>
    <w:lvl w:ilvl="0" w:tplc="7A7076A4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8090019">
      <w:start w:val="1"/>
      <w:numFmt w:val="lowerLetter"/>
      <w:lvlText w:val="%2."/>
      <w:lvlJc w:val="left"/>
      <w:pPr>
        <w:ind w:left="1232" w:hanging="360"/>
      </w:pPr>
    </w:lvl>
    <w:lvl w:ilvl="2" w:tplc="0809001B">
      <w:start w:val="1"/>
      <w:numFmt w:val="lowerRoman"/>
      <w:lvlText w:val="%3."/>
      <w:lvlJc w:val="right"/>
      <w:pPr>
        <w:ind w:left="1952" w:hanging="180"/>
      </w:pPr>
    </w:lvl>
    <w:lvl w:ilvl="3" w:tplc="0809000F" w:tentative="1">
      <w:start w:val="1"/>
      <w:numFmt w:val="decimal"/>
      <w:lvlText w:val="%4."/>
      <w:lvlJc w:val="left"/>
      <w:pPr>
        <w:ind w:left="2672" w:hanging="360"/>
      </w:pPr>
    </w:lvl>
    <w:lvl w:ilvl="4" w:tplc="08090019" w:tentative="1">
      <w:start w:val="1"/>
      <w:numFmt w:val="lowerLetter"/>
      <w:lvlText w:val="%5."/>
      <w:lvlJc w:val="left"/>
      <w:pPr>
        <w:ind w:left="3392" w:hanging="360"/>
      </w:pPr>
    </w:lvl>
    <w:lvl w:ilvl="5" w:tplc="0809001B" w:tentative="1">
      <w:start w:val="1"/>
      <w:numFmt w:val="lowerRoman"/>
      <w:lvlText w:val="%6."/>
      <w:lvlJc w:val="right"/>
      <w:pPr>
        <w:ind w:left="4112" w:hanging="180"/>
      </w:pPr>
    </w:lvl>
    <w:lvl w:ilvl="6" w:tplc="0809000F" w:tentative="1">
      <w:start w:val="1"/>
      <w:numFmt w:val="decimal"/>
      <w:lvlText w:val="%7."/>
      <w:lvlJc w:val="left"/>
      <w:pPr>
        <w:ind w:left="4832" w:hanging="360"/>
      </w:pPr>
    </w:lvl>
    <w:lvl w:ilvl="7" w:tplc="08090019" w:tentative="1">
      <w:start w:val="1"/>
      <w:numFmt w:val="lowerLetter"/>
      <w:lvlText w:val="%8."/>
      <w:lvlJc w:val="left"/>
      <w:pPr>
        <w:ind w:left="5552" w:hanging="360"/>
      </w:pPr>
    </w:lvl>
    <w:lvl w:ilvl="8" w:tplc="0809001B" w:tentative="1">
      <w:start w:val="1"/>
      <w:numFmt w:val="lowerRoman"/>
      <w:lvlText w:val="%9."/>
      <w:lvlJc w:val="right"/>
      <w:pPr>
        <w:ind w:left="6272" w:hanging="180"/>
      </w:pPr>
    </w:lvl>
  </w:abstractNum>
  <w:abstractNum w:abstractNumId="1" w15:restartNumberingAfterBreak="0">
    <w:nsid w:val="0F7D61C5"/>
    <w:multiLevelType w:val="multilevel"/>
    <w:tmpl w:val="09BCC27A"/>
    <w:lvl w:ilvl="0">
      <w:start w:val="1"/>
      <w:numFmt w:val="decimal"/>
      <w:lvlText w:val="%1."/>
      <w:lvlJc w:val="left"/>
      <w:pPr>
        <w:ind w:left="720" w:hanging="360"/>
      </w:pPr>
      <w:rPr>
        <w:b/>
        <w:bCs/>
        <w:sz w:val="28"/>
        <w:szCs w:val="28"/>
      </w:rPr>
    </w:lvl>
    <w:lvl w:ilvl="1">
      <w:start w:val="1"/>
      <w:numFmt w:val="decimal"/>
      <w:lvlText w:val="%2."/>
      <w:lvlJc w:val="left"/>
      <w:pPr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ind w:left="180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ind w:left="216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ind w:left="252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ind w:left="288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ind w:left="324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ind w:left="3600" w:hanging="360"/>
      </w:pPr>
      <w:rPr>
        <w:b/>
        <w:bCs/>
      </w:rPr>
    </w:lvl>
  </w:abstractNum>
  <w:abstractNum w:abstractNumId="2" w15:restartNumberingAfterBreak="0">
    <w:nsid w:val="329D71C7"/>
    <w:multiLevelType w:val="multilevel"/>
    <w:tmpl w:val="67A249A2"/>
    <w:lvl w:ilvl="0">
      <w:start w:val="1"/>
      <w:numFmt w:val="decimal"/>
      <w:lvlText w:val="%1."/>
      <w:lvlJc w:val="left"/>
      <w:pPr>
        <w:ind w:left="720" w:hanging="360"/>
      </w:pPr>
      <w:rPr>
        <w:b/>
        <w:bCs/>
        <w:sz w:val="28"/>
        <w:szCs w:val="28"/>
      </w:rPr>
    </w:lvl>
    <w:lvl w:ilvl="1">
      <w:start w:val="1"/>
      <w:numFmt w:val="decimal"/>
      <w:lvlText w:val="%2."/>
      <w:lvlJc w:val="left"/>
      <w:pPr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ind w:left="180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ind w:left="216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ind w:left="252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ind w:left="288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ind w:left="324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ind w:left="3600" w:hanging="360"/>
      </w:pPr>
      <w:rPr>
        <w:b/>
        <w:bCs/>
      </w:rPr>
    </w:lvl>
  </w:abstractNum>
  <w:abstractNum w:abstractNumId="3" w15:restartNumberingAfterBreak="0">
    <w:nsid w:val="7E5D06B6"/>
    <w:multiLevelType w:val="hybridMultilevel"/>
    <w:tmpl w:val="3912CA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2219620">
    <w:abstractNumId w:val="1"/>
  </w:num>
  <w:num w:numId="2" w16cid:durableId="1373189650">
    <w:abstractNumId w:val="0"/>
  </w:num>
  <w:num w:numId="3" w16cid:durableId="239489232">
    <w:abstractNumId w:val="2"/>
  </w:num>
  <w:num w:numId="4" w16cid:durableId="16156683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6B02"/>
    <w:rsid w:val="00025776"/>
    <w:rsid w:val="00025B0E"/>
    <w:rsid w:val="00053B94"/>
    <w:rsid w:val="000664BF"/>
    <w:rsid w:val="000674F8"/>
    <w:rsid w:val="000A32FC"/>
    <w:rsid w:val="000C154C"/>
    <w:rsid w:val="000D2AD0"/>
    <w:rsid w:val="000E0DAE"/>
    <w:rsid w:val="000E65BD"/>
    <w:rsid w:val="00121F90"/>
    <w:rsid w:val="001672BD"/>
    <w:rsid w:val="00185E11"/>
    <w:rsid w:val="00192581"/>
    <w:rsid w:val="001A4783"/>
    <w:rsid w:val="001C548A"/>
    <w:rsid w:val="001C75F0"/>
    <w:rsid w:val="001E1865"/>
    <w:rsid w:val="001F7034"/>
    <w:rsid w:val="00242F34"/>
    <w:rsid w:val="00243B72"/>
    <w:rsid w:val="0025750E"/>
    <w:rsid w:val="00257E01"/>
    <w:rsid w:val="00262FD0"/>
    <w:rsid w:val="002928A8"/>
    <w:rsid w:val="002A6B02"/>
    <w:rsid w:val="002B2544"/>
    <w:rsid w:val="002C6866"/>
    <w:rsid w:val="002D324F"/>
    <w:rsid w:val="002F43E6"/>
    <w:rsid w:val="0033309A"/>
    <w:rsid w:val="00333B35"/>
    <w:rsid w:val="00340518"/>
    <w:rsid w:val="003550EA"/>
    <w:rsid w:val="00370CF0"/>
    <w:rsid w:val="003A2C2C"/>
    <w:rsid w:val="003C6677"/>
    <w:rsid w:val="003D7985"/>
    <w:rsid w:val="003E154C"/>
    <w:rsid w:val="003F0DA3"/>
    <w:rsid w:val="004038E8"/>
    <w:rsid w:val="00406F5F"/>
    <w:rsid w:val="004167B9"/>
    <w:rsid w:val="004226D5"/>
    <w:rsid w:val="00447964"/>
    <w:rsid w:val="00483FC1"/>
    <w:rsid w:val="00487AB0"/>
    <w:rsid w:val="00490CA8"/>
    <w:rsid w:val="004A0FDE"/>
    <w:rsid w:val="005915A4"/>
    <w:rsid w:val="005A794C"/>
    <w:rsid w:val="005E0B09"/>
    <w:rsid w:val="005E6DB0"/>
    <w:rsid w:val="006142F1"/>
    <w:rsid w:val="00660082"/>
    <w:rsid w:val="00674560"/>
    <w:rsid w:val="006A44CF"/>
    <w:rsid w:val="006A6382"/>
    <w:rsid w:val="006C262C"/>
    <w:rsid w:val="006F3C6B"/>
    <w:rsid w:val="0071526E"/>
    <w:rsid w:val="007960CB"/>
    <w:rsid w:val="007D46A0"/>
    <w:rsid w:val="007E39CB"/>
    <w:rsid w:val="00837B96"/>
    <w:rsid w:val="008974DF"/>
    <w:rsid w:val="008B3BB1"/>
    <w:rsid w:val="008B5B9B"/>
    <w:rsid w:val="008D372C"/>
    <w:rsid w:val="008D539B"/>
    <w:rsid w:val="008E5963"/>
    <w:rsid w:val="008F066B"/>
    <w:rsid w:val="008F1C0F"/>
    <w:rsid w:val="00913317"/>
    <w:rsid w:val="0092653D"/>
    <w:rsid w:val="00940EDB"/>
    <w:rsid w:val="00941609"/>
    <w:rsid w:val="00943DB9"/>
    <w:rsid w:val="00975DBE"/>
    <w:rsid w:val="0098380D"/>
    <w:rsid w:val="009A0681"/>
    <w:rsid w:val="009A2586"/>
    <w:rsid w:val="009D43A8"/>
    <w:rsid w:val="009E21E6"/>
    <w:rsid w:val="00A02628"/>
    <w:rsid w:val="00A46467"/>
    <w:rsid w:val="00A5428C"/>
    <w:rsid w:val="00A8767D"/>
    <w:rsid w:val="00AB62E1"/>
    <w:rsid w:val="00AE1B91"/>
    <w:rsid w:val="00B02C05"/>
    <w:rsid w:val="00B042EF"/>
    <w:rsid w:val="00B421CD"/>
    <w:rsid w:val="00B55E30"/>
    <w:rsid w:val="00B81CAB"/>
    <w:rsid w:val="00B85B78"/>
    <w:rsid w:val="00B96D43"/>
    <w:rsid w:val="00B977E3"/>
    <w:rsid w:val="00BA2D41"/>
    <w:rsid w:val="00BA37BC"/>
    <w:rsid w:val="00BB2CD3"/>
    <w:rsid w:val="00BB789D"/>
    <w:rsid w:val="00BF0765"/>
    <w:rsid w:val="00BF0EAB"/>
    <w:rsid w:val="00BF3E8D"/>
    <w:rsid w:val="00BF700D"/>
    <w:rsid w:val="00C0105A"/>
    <w:rsid w:val="00C52669"/>
    <w:rsid w:val="00C55970"/>
    <w:rsid w:val="00C65449"/>
    <w:rsid w:val="00C70BE1"/>
    <w:rsid w:val="00C74C66"/>
    <w:rsid w:val="00C95AA1"/>
    <w:rsid w:val="00CD1121"/>
    <w:rsid w:val="00CD6833"/>
    <w:rsid w:val="00CE2DF9"/>
    <w:rsid w:val="00CE6A0E"/>
    <w:rsid w:val="00CE744C"/>
    <w:rsid w:val="00CF046B"/>
    <w:rsid w:val="00D36FCA"/>
    <w:rsid w:val="00D52862"/>
    <w:rsid w:val="00D56406"/>
    <w:rsid w:val="00D749E8"/>
    <w:rsid w:val="00D90656"/>
    <w:rsid w:val="00DC4C57"/>
    <w:rsid w:val="00E03BBB"/>
    <w:rsid w:val="00E32069"/>
    <w:rsid w:val="00E75E3D"/>
    <w:rsid w:val="00E80236"/>
    <w:rsid w:val="00E8341B"/>
    <w:rsid w:val="00F0758C"/>
    <w:rsid w:val="00F1691C"/>
    <w:rsid w:val="00F5098D"/>
    <w:rsid w:val="00F757CD"/>
    <w:rsid w:val="00F75B55"/>
    <w:rsid w:val="00FB7B8D"/>
    <w:rsid w:val="00FC2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6029D"/>
  <w15:docId w15:val="{D9549531-7BEC-4BE7-8B48-B9BC9729A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Arial"/>
        <w:kern w:val="3"/>
        <w:sz w:val="24"/>
        <w:szCs w:val="24"/>
        <w:lang w:val="en-GB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NumberingSymbols">
    <w:name w:val="Numbering Symbols"/>
    <w:rPr>
      <w:b/>
      <w:bCs/>
    </w:rPr>
  </w:style>
  <w:style w:type="character" w:customStyle="1" w:styleId="Internetlink">
    <w:name w:val="Internet link"/>
    <w:rPr>
      <w:color w:val="000080"/>
      <w:u w:val="single"/>
    </w:rPr>
  </w:style>
  <w:style w:type="character" w:styleId="Hyperlink">
    <w:name w:val="Hyperlink"/>
    <w:basedOn w:val="DefaultParagraphFont"/>
    <w:uiPriority w:val="99"/>
    <w:semiHidden/>
    <w:unhideWhenUsed/>
    <w:rsid w:val="00BF3E8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F3E8D"/>
    <w:pPr>
      <w:ind w:left="720"/>
      <w:contextualSpacing/>
    </w:pPr>
    <w:rPr>
      <w:rFonts w:cs="Mangal"/>
      <w:szCs w:val="21"/>
    </w:rPr>
  </w:style>
  <w:style w:type="paragraph" w:styleId="Header">
    <w:name w:val="header"/>
    <w:basedOn w:val="Normal"/>
    <w:link w:val="HeaderChar"/>
    <w:uiPriority w:val="99"/>
    <w:unhideWhenUsed/>
    <w:rsid w:val="00370CF0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370CF0"/>
    <w:rPr>
      <w:rFonts w:cs="Mangal"/>
      <w:szCs w:val="21"/>
    </w:rPr>
  </w:style>
  <w:style w:type="paragraph" w:styleId="Footer">
    <w:name w:val="footer"/>
    <w:basedOn w:val="Normal"/>
    <w:link w:val="FooterChar"/>
    <w:uiPriority w:val="99"/>
    <w:unhideWhenUsed/>
    <w:rsid w:val="00370CF0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370CF0"/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176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4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rtonclerk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359</Words>
  <Characters>2050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 Coltman</dc:creator>
  <cp:lastModifiedBy>Jane Coltman</cp:lastModifiedBy>
  <cp:revision>5</cp:revision>
  <cp:lastPrinted>2025-04-07T14:10:00Z</cp:lastPrinted>
  <dcterms:created xsi:type="dcterms:W3CDTF">2025-06-16T19:58:00Z</dcterms:created>
  <dcterms:modified xsi:type="dcterms:W3CDTF">2025-06-16T20:25:00Z</dcterms:modified>
</cp:coreProperties>
</file>