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95DD0" w14:textId="6982A142" w:rsidR="008375D4" w:rsidRDefault="00D54977">
      <w:pPr>
        <w:pStyle w:val="Standard"/>
        <w:pBdr>
          <w:top w:val="single" w:sz="4" w:space="1" w:color="00000A"/>
          <w:left w:val="single" w:sz="4" w:space="4" w:color="00000A"/>
          <w:bottom w:val="single" w:sz="4" w:space="1" w:color="00000A"/>
          <w:right w:val="single" w:sz="4" w:space="4" w:color="00000A"/>
        </w:pBdr>
        <w:jc w:val="center"/>
        <w:rPr>
          <w:sz w:val="48"/>
          <w:szCs w:val="48"/>
        </w:rPr>
      </w:pPr>
      <w:r>
        <w:rPr>
          <w:rFonts w:ascii="Garamond" w:hAnsi="Garamond"/>
          <w:sz w:val="48"/>
          <w:szCs w:val="48"/>
        </w:rPr>
        <w:t>Parton Parish Council</w:t>
      </w:r>
    </w:p>
    <w:p w14:paraId="5412C086" w14:textId="77777777" w:rsidR="00EE4E5C" w:rsidRDefault="00000000" w:rsidP="00EE4E5C">
      <w:pPr>
        <w:pStyle w:val="Standard"/>
        <w:ind w:right="-142"/>
        <w:jc w:val="center"/>
        <w:rPr>
          <w:rFonts w:ascii="Verdana" w:hAnsi="Verdana" w:cs="Arial"/>
          <w:sz w:val="20"/>
          <w:szCs w:val="20"/>
        </w:rPr>
      </w:pPr>
      <w:r>
        <w:rPr>
          <w:rFonts w:ascii="Verdana" w:hAnsi="Verdana" w:cs="Arial"/>
          <w:sz w:val="20"/>
          <w:szCs w:val="20"/>
        </w:rPr>
        <w:t>Clerk: Mrs J Coltman</w:t>
      </w:r>
    </w:p>
    <w:p w14:paraId="1BC7399F" w14:textId="77777777" w:rsidR="00EE4E5C" w:rsidRDefault="00EE4E5C" w:rsidP="00EE4E5C">
      <w:pPr>
        <w:pStyle w:val="Standard"/>
        <w:ind w:right="-142"/>
        <w:jc w:val="center"/>
        <w:rPr>
          <w:rFonts w:ascii="Verdana" w:hAnsi="Verdana"/>
          <w:b/>
          <w:sz w:val="26"/>
          <w:szCs w:val="26"/>
          <w:u w:val="single"/>
        </w:rPr>
      </w:pPr>
    </w:p>
    <w:p w14:paraId="1AB72461" w14:textId="12CE9F70" w:rsidR="008375D4" w:rsidRDefault="00000000" w:rsidP="00EE4E5C">
      <w:pPr>
        <w:pStyle w:val="Standard"/>
        <w:ind w:right="-142"/>
        <w:jc w:val="center"/>
        <w:rPr>
          <w:sz w:val="26"/>
          <w:szCs w:val="26"/>
        </w:rPr>
      </w:pPr>
      <w:r>
        <w:rPr>
          <w:rFonts w:ascii="Verdana" w:hAnsi="Verdana"/>
          <w:b/>
          <w:sz w:val="26"/>
          <w:szCs w:val="26"/>
          <w:u w:val="single"/>
        </w:rPr>
        <w:t>AGENDA ITEM REQUEST FORM</w:t>
      </w:r>
    </w:p>
    <w:p w14:paraId="7EFB5DAC" w14:textId="27FE4EF8" w:rsidR="008375D4" w:rsidRDefault="00000000">
      <w:pPr>
        <w:pStyle w:val="Textbody"/>
        <w:spacing w:before="1"/>
        <w:ind w:right="40"/>
        <w:jc w:val="center"/>
      </w:pPr>
      <w:r>
        <w:rPr>
          <w:rFonts w:ascii="Verdana" w:hAnsi="Verdana"/>
          <w:sz w:val="19"/>
          <w:szCs w:val="19"/>
        </w:rPr>
        <w:t xml:space="preserve">This form is for the use of members of the Council only.  If there are any sections that you are unclear about, leave blank – return to </w:t>
      </w:r>
      <w:proofErr w:type="gramStart"/>
      <w:r>
        <w:rPr>
          <w:rFonts w:ascii="Verdana" w:hAnsi="Verdana"/>
          <w:sz w:val="19"/>
          <w:szCs w:val="19"/>
        </w:rPr>
        <w:t>Email</w:t>
      </w:r>
      <w:proofErr w:type="gramEnd"/>
      <w:r w:rsidR="004B7B55">
        <w:rPr>
          <w:rFonts w:ascii="Verdana" w:hAnsi="Verdana"/>
          <w:sz w:val="19"/>
          <w:szCs w:val="19"/>
        </w:rPr>
        <w:t xml:space="preserve"> </w:t>
      </w:r>
      <w:r w:rsidR="00D54977">
        <w:rPr>
          <w:rFonts w:ascii="Verdana" w:hAnsi="Verdana"/>
          <w:sz w:val="19"/>
          <w:szCs w:val="19"/>
        </w:rPr>
        <w:t>partonclerk@gmail.com</w:t>
      </w:r>
    </w:p>
    <w:tbl>
      <w:tblPr>
        <w:tblW w:w="10265" w:type="dxa"/>
        <w:tblInd w:w="121" w:type="dxa"/>
        <w:tblLayout w:type="fixed"/>
        <w:tblCellMar>
          <w:left w:w="10" w:type="dxa"/>
          <w:right w:w="10" w:type="dxa"/>
        </w:tblCellMar>
        <w:tblLook w:val="0000" w:firstRow="0" w:lastRow="0" w:firstColumn="0" w:lastColumn="0" w:noHBand="0" w:noVBand="0"/>
      </w:tblPr>
      <w:tblGrid>
        <w:gridCol w:w="2803"/>
        <w:gridCol w:w="7462"/>
      </w:tblGrid>
      <w:tr w:rsidR="008375D4" w14:paraId="6C52C9D3" w14:textId="77777777" w:rsidTr="00EE4E5C">
        <w:trPr>
          <w:trHeight w:val="351"/>
        </w:trPr>
        <w:tc>
          <w:tcPr>
            <w:tcW w:w="2803" w:type="dxa"/>
            <w:tcBorders>
              <w:top w:val="single" w:sz="4" w:space="0" w:color="000001"/>
              <w:left w:val="single" w:sz="4" w:space="0" w:color="000001"/>
              <w:bottom w:val="single" w:sz="4" w:space="0" w:color="D9D9D9"/>
              <w:right w:val="single" w:sz="4" w:space="0" w:color="D9D9D9"/>
            </w:tcBorders>
            <w:tcMar>
              <w:top w:w="0" w:type="dxa"/>
              <w:left w:w="0" w:type="dxa"/>
              <w:bottom w:w="0" w:type="dxa"/>
              <w:right w:w="0" w:type="dxa"/>
            </w:tcMar>
          </w:tcPr>
          <w:p w14:paraId="64DC96B7" w14:textId="77777777" w:rsidR="008375D4" w:rsidRDefault="00000000">
            <w:pPr>
              <w:pStyle w:val="TableParagraph"/>
              <w:spacing w:before="0"/>
            </w:pPr>
            <w:r>
              <w:rPr>
                <w:rFonts w:ascii="Verdana" w:hAnsi="Verdana"/>
                <w:b/>
                <w:sz w:val="19"/>
              </w:rPr>
              <w:t>DATE OF MEETING</w:t>
            </w:r>
            <w:r>
              <w:rPr>
                <w:rFonts w:ascii="Verdana" w:hAnsi="Verdana"/>
                <w:b/>
                <w:sz w:val="24"/>
              </w:rPr>
              <w:t>:</w:t>
            </w:r>
          </w:p>
        </w:tc>
        <w:tc>
          <w:tcPr>
            <w:tcW w:w="7462" w:type="dxa"/>
            <w:tcBorders>
              <w:top w:val="single" w:sz="4" w:space="0" w:color="000001"/>
              <w:left w:val="single" w:sz="4" w:space="0" w:color="D9D9D9"/>
              <w:bottom w:val="single" w:sz="4" w:space="0" w:color="D9D9D9"/>
              <w:right w:val="single" w:sz="4" w:space="0" w:color="000001"/>
            </w:tcBorders>
            <w:tcMar>
              <w:top w:w="0" w:type="dxa"/>
              <w:left w:w="0" w:type="dxa"/>
              <w:bottom w:w="0" w:type="dxa"/>
              <w:right w:w="0" w:type="dxa"/>
            </w:tcMar>
          </w:tcPr>
          <w:p w14:paraId="7D8EDA1F" w14:textId="5DCD9666" w:rsidR="008375D4" w:rsidRPr="0087055F" w:rsidRDefault="0087055F">
            <w:pPr>
              <w:pStyle w:val="TableParagraph"/>
              <w:spacing w:before="0"/>
              <w:ind w:left="105"/>
              <w:rPr>
                <w:rFonts w:ascii="Verdana" w:hAnsi="Verdana"/>
                <w:sz w:val="24"/>
                <w:szCs w:val="24"/>
              </w:rPr>
            </w:pPr>
            <w:r>
              <w:rPr>
                <w:sz w:val="24"/>
                <w:szCs w:val="24"/>
              </w:rPr>
              <w:t>8</w:t>
            </w:r>
            <w:r w:rsidRPr="0087055F">
              <w:rPr>
                <w:sz w:val="24"/>
                <w:szCs w:val="24"/>
                <w:vertAlign w:val="superscript"/>
              </w:rPr>
              <w:t>th</w:t>
            </w:r>
            <w:r>
              <w:rPr>
                <w:sz w:val="24"/>
                <w:szCs w:val="24"/>
              </w:rPr>
              <w:t xml:space="preserve"> September 2023</w:t>
            </w:r>
          </w:p>
        </w:tc>
      </w:tr>
      <w:tr w:rsidR="008375D4" w14:paraId="3AAF2C27"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F159984" w14:textId="77777777" w:rsidR="008375D4" w:rsidRDefault="00000000">
            <w:pPr>
              <w:pStyle w:val="TableParagraph"/>
              <w:spacing w:before="0" w:line="292" w:lineRule="exact"/>
            </w:pPr>
            <w:r>
              <w:rPr>
                <w:rFonts w:ascii="Verdana" w:hAnsi="Verdana"/>
                <w:b/>
                <w:sz w:val="24"/>
              </w:rPr>
              <w:t>A</w:t>
            </w:r>
            <w:r>
              <w:rPr>
                <w:rFonts w:ascii="Verdana" w:hAnsi="Verdana"/>
                <w:b/>
                <w:sz w:val="19"/>
              </w:rPr>
              <w:t xml:space="preserve">GENDA </w:t>
            </w:r>
            <w:r>
              <w:rPr>
                <w:rFonts w:ascii="Verdana" w:hAnsi="Verdana"/>
                <w:b/>
                <w:sz w:val="24"/>
              </w:rPr>
              <w:t>I</w:t>
            </w:r>
            <w:r>
              <w:rPr>
                <w:rFonts w:ascii="Verdana" w:hAnsi="Verdana"/>
                <w:b/>
                <w:sz w:val="19"/>
              </w:rPr>
              <w:t>TEM</w:t>
            </w:r>
            <w:r>
              <w:rPr>
                <w:rFonts w:ascii="Verdana" w:hAnsi="Verdana"/>
                <w:b/>
                <w:sz w:val="24"/>
              </w:rPr>
              <w:t xml:space="preserve">: </w:t>
            </w:r>
            <w:r w:rsidRPr="00D54977">
              <w:rPr>
                <w:rFonts w:ascii="Verdana" w:hAnsi="Verdana"/>
                <w:i/>
                <w:iCs/>
              </w:rPr>
              <w:t>Insert wording to appear on the agenda. Remember to make it clear what you are asking your fellow Cllrs to do. “To decide…”, “To note…” “To review…”</w:t>
            </w:r>
          </w:p>
        </w:tc>
      </w:tr>
      <w:tr w:rsidR="008375D4" w14:paraId="7240B4C9" w14:textId="77777777" w:rsidTr="00EE4E5C">
        <w:trPr>
          <w:trHeight w:val="78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D3DADC8" w14:textId="0FBC1225" w:rsidR="008375D4" w:rsidRPr="0087055F" w:rsidRDefault="0087055F">
            <w:pPr>
              <w:pStyle w:val="TableParagraph"/>
              <w:rPr>
                <w:rFonts w:ascii="Verdana" w:hAnsi="Verdana"/>
                <w:sz w:val="24"/>
                <w:szCs w:val="24"/>
              </w:rPr>
            </w:pPr>
            <w:r>
              <w:rPr>
                <w:sz w:val="24"/>
                <w:szCs w:val="24"/>
              </w:rPr>
              <w:t xml:space="preserve">To agree </w:t>
            </w:r>
            <w:r w:rsidR="004B53EB">
              <w:rPr>
                <w:sz w:val="24"/>
                <w:szCs w:val="24"/>
              </w:rPr>
              <w:t xml:space="preserve">arrangements for Remembrance </w:t>
            </w:r>
            <w:r w:rsidR="00FE5C90">
              <w:rPr>
                <w:sz w:val="24"/>
                <w:szCs w:val="24"/>
              </w:rPr>
              <w:t>Sunday.</w:t>
            </w:r>
            <w:r>
              <w:rPr>
                <w:sz w:val="24"/>
                <w:szCs w:val="24"/>
              </w:rPr>
              <w:t xml:space="preserve"> </w:t>
            </w:r>
          </w:p>
        </w:tc>
      </w:tr>
      <w:tr w:rsidR="008375D4" w14:paraId="221720FB" w14:textId="77777777" w:rsidTr="00EE4E5C">
        <w:trPr>
          <w:trHeight w:val="563"/>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76468D9" w14:textId="77777777" w:rsidR="008375D4" w:rsidRDefault="00000000">
            <w:pPr>
              <w:pStyle w:val="TableParagraph"/>
              <w:spacing w:before="11" w:line="274" w:lineRule="exact"/>
              <w:ind w:right="97"/>
            </w:pPr>
            <w:r>
              <w:rPr>
                <w:rFonts w:ascii="Verdana" w:hAnsi="Verdana"/>
                <w:b/>
                <w:sz w:val="24"/>
              </w:rPr>
              <w:t>B</w:t>
            </w:r>
            <w:r>
              <w:rPr>
                <w:rFonts w:ascii="Verdana" w:hAnsi="Verdana"/>
                <w:b/>
                <w:sz w:val="19"/>
              </w:rPr>
              <w:t xml:space="preserve">ACKGROUND </w:t>
            </w:r>
            <w:r>
              <w:rPr>
                <w:rFonts w:ascii="Verdana" w:hAnsi="Verdana"/>
                <w:b/>
                <w:sz w:val="24"/>
              </w:rPr>
              <w:t>I</w:t>
            </w:r>
            <w:r>
              <w:rPr>
                <w:rFonts w:ascii="Verdana" w:hAnsi="Verdana"/>
                <w:b/>
                <w:sz w:val="19"/>
              </w:rPr>
              <w:t>NFORMATION</w:t>
            </w:r>
            <w:r>
              <w:rPr>
                <w:rFonts w:ascii="Verdana" w:hAnsi="Verdana"/>
                <w:b/>
              </w:rPr>
              <w:t xml:space="preserve">: </w:t>
            </w:r>
            <w:r w:rsidRPr="00D54977">
              <w:rPr>
                <w:rFonts w:ascii="Verdana" w:hAnsi="Verdana"/>
                <w:i/>
                <w:iCs/>
              </w:rPr>
              <w:t>Insert as much information as possible so that Cllrs have the detail that they need in order to make an informed decision. Continue on a separate sheet if necessary.</w:t>
            </w:r>
          </w:p>
        </w:tc>
      </w:tr>
      <w:tr w:rsidR="008375D4" w14:paraId="2AFB763B" w14:textId="77777777" w:rsidTr="004B53EB">
        <w:trPr>
          <w:trHeight w:val="849"/>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6FA6496" w14:textId="26658548" w:rsidR="0087055F" w:rsidRDefault="004B53EB" w:rsidP="004B53EB">
            <w:pPr>
              <w:pStyle w:val="TableParagraph"/>
              <w:rPr>
                <w:sz w:val="24"/>
                <w:szCs w:val="24"/>
              </w:rPr>
            </w:pPr>
            <w:r>
              <w:rPr>
                <w:sz w:val="24"/>
                <w:szCs w:val="24"/>
              </w:rPr>
              <w:t xml:space="preserve">We need to book early for Remembrance </w:t>
            </w:r>
            <w:r w:rsidR="00FE5C90">
              <w:rPr>
                <w:sz w:val="24"/>
                <w:szCs w:val="24"/>
              </w:rPr>
              <w:t>Sunday</w:t>
            </w:r>
            <w:r>
              <w:rPr>
                <w:sz w:val="24"/>
                <w:szCs w:val="24"/>
              </w:rPr>
              <w:t xml:space="preserve"> to make sure that people are available.</w:t>
            </w:r>
          </w:p>
          <w:p w14:paraId="6E05D909" w14:textId="77777777" w:rsidR="004B53EB" w:rsidRDefault="004B53EB" w:rsidP="004B53EB">
            <w:pPr>
              <w:pStyle w:val="TableParagraph"/>
              <w:rPr>
                <w:sz w:val="24"/>
                <w:szCs w:val="24"/>
              </w:rPr>
            </w:pPr>
            <w:r>
              <w:rPr>
                <w:sz w:val="24"/>
                <w:szCs w:val="24"/>
              </w:rPr>
              <w:t>A list of what we have had in previous years includes – Village Hall inc. teas &amp; coffees, bugler, wreath, vicar.</w:t>
            </w:r>
          </w:p>
          <w:p w14:paraId="4FB5072B" w14:textId="0424447C" w:rsidR="004B53EB" w:rsidRDefault="004B53EB" w:rsidP="004B53EB">
            <w:pPr>
              <w:pStyle w:val="TableParagraph"/>
              <w:rPr>
                <w:sz w:val="24"/>
                <w:szCs w:val="24"/>
              </w:rPr>
            </w:pPr>
            <w:r>
              <w:rPr>
                <w:sz w:val="24"/>
                <w:szCs w:val="24"/>
              </w:rPr>
              <w:t>We could ask the Village Hall to waive the room hire fee and ask volunteers to bring cakes &amp; biscuits. There would just be tea/coffee/milk/squash to bring. Hopefully the vicar would not expect to be paid. In previous years we made a donation to the Cleator Moor Brass band for the bugler. The wreath is ordered through the Poppy Shop.</w:t>
            </w:r>
          </w:p>
          <w:p w14:paraId="6C58EFFC" w14:textId="57C9E26A" w:rsidR="004B53EB" w:rsidRPr="0087055F" w:rsidRDefault="004B53EB" w:rsidP="004B53EB">
            <w:pPr>
              <w:pStyle w:val="TableParagraph"/>
              <w:rPr>
                <w:rFonts w:ascii="Verdana" w:hAnsi="Verdana"/>
                <w:sz w:val="24"/>
                <w:szCs w:val="24"/>
              </w:rPr>
            </w:pPr>
          </w:p>
        </w:tc>
      </w:tr>
      <w:tr w:rsidR="008375D4" w14:paraId="198D04F3"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BF38DA1" w14:textId="77777777" w:rsidR="008375D4" w:rsidRDefault="00000000">
            <w:pPr>
              <w:pStyle w:val="TableParagraph"/>
              <w:spacing w:before="8" w:line="274" w:lineRule="exact"/>
              <w:ind w:right="367"/>
            </w:pPr>
            <w:r>
              <w:rPr>
                <w:rFonts w:ascii="Verdana" w:hAnsi="Verdana"/>
                <w:b/>
                <w:sz w:val="24"/>
              </w:rPr>
              <w:t>B</w:t>
            </w:r>
            <w:r>
              <w:rPr>
                <w:rFonts w:ascii="Verdana" w:hAnsi="Verdana"/>
                <w:b/>
                <w:sz w:val="19"/>
              </w:rPr>
              <w:t xml:space="preserve">ACKGROUND </w:t>
            </w:r>
            <w:r>
              <w:rPr>
                <w:rFonts w:ascii="Verdana" w:hAnsi="Verdana"/>
                <w:b/>
                <w:sz w:val="24"/>
              </w:rPr>
              <w:t>D</w:t>
            </w:r>
            <w:r>
              <w:rPr>
                <w:rFonts w:ascii="Verdana" w:hAnsi="Verdana"/>
                <w:b/>
                <w:sz w:val="19"/>
              </w:rPr>
              <w:t>OCUMENTS</w:t>
            </w:r>
            <w:r>
              <w:rPr>
                <w:rFonts w:ascii="Verdana" w:hAnsi="Verdana"/>
                <w:b/>
                <w:sz w:val="24"/>
              </w:rPr>
              <w:t xml:space="preserve">: </w:t>
            </w:r>
            <w:r w:rsidRPr="00D54977">
              <w:rPr>
                <w:rFonts w:ascii="Verdana" w:hAnsi="Verdana"/>
                <w:i/>
                <w:iCs/>
              </w:rPr>
              <w:t>Insert names of documents to be sent out with the meeting papers. (These papers must be hyperlinked to or submitted with this form)</w:t>
            </w:r>
          </w:p>
        </w:tc>
      </w:tr>
      <w:tr w:rsidR="008375D4" w14:paraId="7000D381" w14:textId="77777777" w:rsidTr="00EE4E5C">
        <w:trPr>
          <w:trHeight w:val="40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2039F3D" w14:textId="7A86801C" w:rsidR="008375D4" w:rsidRDefault="008375D4">
            <w:pPr>
              <w:pStyle w:val="TableParagraph"/>
              <w:rPr>
                <w:rFonts w:ascii="Verdana" w:hAnsi="Verdana"/>
              </w:rPr>
            </w:pPr>
          </w:p>
        </w:tc>
      </w:tr>
      <w:tr w:rsidR="008375D4" w14:paraId="39D940F1"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ABEEEBA" w14:textId="77777777" w:rsidR="008375D4" w:rsidRDefault="00000000">
            <w:pPr>
              <w:pStyle w:val="TableParagraph"/>
              <w:spacing w:before="8" w:line="274" w:lineRule="exact"/>
              <w:ind w:right="367"/>
            </w:pPr>
            <w:r>
              <w:rPr>
                <w:rFonts w:ascii="Verdana" w:hAnsi="Verdana"/>
                <w:b/>
                <w:sz w:val="24"/>
              </w:rPr>
              <w:t>C</w:t>
            </w:r>
            <w:r>
              <w:rPr>
                <w:rFonts w:ascii="Verdana" w:hAnsi="Verdana"/>
                <w:b/>
                <w:sz w:val="19"/>
              </w:rPr>
              <w:t>OSTS</w:t>
            </w:r>
            <w:r>
              <w:rPr>
                <w:rFonts w:ascii="Verdana" w:hAnsi="Verdana"/>
                <w:b/>
                <w:sz w:val="24"/>
              </w:rPr>
              <w:t xml:space="preserve">: </w:t>
            </w:r>
            <w:r w:rsidRPr="00D54977">
              <w:rPr>
                <w:rFonts w:ascii="Verdana" w:hAnsi="Verdana"/>
                <w:i/>
                <w:iCs/>
              </w:rPr>
              <w:t>Insert detail of costs associated with the decision that you are asking the council to make. Remember that there may be indirect costs such as officer time or VAT which cannot be reclaimed.</w:t>
            </w:r>
          </w:p>
        </w:tc>
      </w:tr>
      <w:tr w:rsidR="008375D4" w14:paraId="520F15BB" w14:textId="77777777" w:rsidTr="00EE4E5C">
        <w:trPr>
          <w:trHeight w:val="42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E9D428D" w14:textId="07966227" w:rsidR="008375D4" w:rsidRPr="0090708A" w:rsidRDefault="004B53EB" w:rsidP="00D54977">
            <w:pPr>
              <w:pStyle w:val="TableParagraph"/>
              <w:ind w:left="0"/>
              <w:rPr>
                <w:sz w:val="24"/>
                <w:szCs w:val="24"/>
              </w:rPr>
            </w:pPr>
            <w:r>
              <w:rPr>
                <w:sz w:val="24"/>
                <w:szCs w:val="24"/>
              </w:rPr>
              <w:t>Tea/Coffee etc £10, Bugler £30, Wreath £20. Total £60</w:t>
            </w:r>
          </w:p>
        </w:tc>
      </w:tr>
      <w:tr w:rsidR="008375D4" w14:paraId="455C1EC4" w14:textId="77777777" w:rsidTr="00EE4E5C">
        <w:trPr>
          <w:trHeight w:val="295"/>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27C1801A" w14:textId="77777777" w:rsidR="008375D4" w:rsidRDefault="00000000">
            <w:pPr>
              <w:pStyle w:val="TableParagraph"/>
              <w:spacing w:before="2" w:line="273" w:lineRule="exact"/>
            </w:pPr>
            <w:r>
              <w:rPr>
                <w:rFonts w:ascii="Verdana" w:hAnsi="Verdana"/>
                <w:b/>
                <w:sz w:val="24"/>
              </w:rPr>
              <w:t>B</w:t>
            </w:r>
            <w:r>
              <w:rPr>
                <w:rFonts w:ascii="Verdana" w:hAnsi="Verdana"/>
                <w:b/>
                <w:sz w:val="19"/>
              </w:rPr>
              <w:t>UDGET</w:t>
            </w:r>
            <w:r>
              <w:rPr>
                <w:rFonts w:ascii="Verdana" w:hAnsi="Verdana"/>
                <w:b/>
                <w:sz w:val="24"/>
              </w:rPr>
              <w:t xml:space="preserve">: </w:t>
            </w:r>
            <w:r w:rsidRPr="00D54977">
              <w:rPr>
                <w:rFonts w:ascii="Verdana" w:hAnsi="Verdana"/>
                <w:b/>
                <w:i/>
                <w:iCs/>
              </w:rPr>
              <w:t>D</w:t>
            </w:r>
            <w:r w:rsidRPr="00D54977">
              <w:rPr>
                <w:rFonts w:ascii="Verdana" w:hAnsi="Verdana"/>
                <w:i/>
                <w:iCs/>
              </w:rPr>
              <w:t>etail which budget the expenditure is to be made from</w:t>
            </w:r>
          </w:p>
        </w:tc>
      </w:tr>
      <w:tr w:rsidR="008375D4" w14:paraId="17129DA5"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A151D51" w14:textId="3094E58E" w:rsidR="008375D4" w:rsidRPr="0090708A" w:rsidRDefault="004B53EB">
            <w:pPr>
              <w:pStyle w:val="TableParagraph"/>
              <w:spacing w:line="367" w:lineRule="exact"/>
              <w:rPr>
                <w:sz w:val="24"/>
                <w:szCs w:val="24"/>
              </w:rPr>
            </w:pPr>
            <w:r>
              <w:rPr>
                <w:sz w:val="24"/>
                <w:szCs w:val="24"/>
              </w:rPr>
              <w:t>Remembrance Budget is £100</w:t>
            </w:r>
          </w:p>
        </w:tc>
      </w:tr>
      <w:tr w:rsidR="008375D4" w14:paraId="07101A07"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4036881A" w14:textId="77777777" w:rsidR="008375D4" w:rsidRDefault="00000000">
            <w:pPr>
              <w:pStyle w:val="TableParagraph"/>
              <w:spacing w:before="0" w:line="272" w:lineRule="exact"/>
            </w:pPr>
            <w:r>
              <w:rPr>
                <w:rFonts w:ascii="Verdana" w:hAnsi="Verdana"/>
                <w:b/>
                <w:sz w:val="24"/>
              </w:rPr>
              <w:t>L</w:t>
            </w:r>
            <w:r>
              <w:rPr>
                <w:rFonts w:ascii="Verdana" w:hAnsi="Verdana"/>
                <w:b/>
                <w:sz w:val="19"/>
              </w:rPr>
              <w:t xml:space="preserve">EGAL </w:t>
            </w:r>
            <w:r>
              <w:rPr>
                <w:rFonts w:ascii="Verdana" w:hAnsi="Verdana"/>
                <w:b/>
                <w:sz w:val="24"/>
              </w:rPr>
              <w:t>P</w:t>
            </w:r>
            <w:r>
              <w:rPr>
                <w:rFonts w:ascii="Verdana" w:hAnsi="Verdana"/>
                <w:b/>
                <w:sz w:val="19"/>
              </w:rPr>
              <w:t>OWER</w:t>
            </w:r>
            <w:r>
              <w:rPr>
                <w:rFonts w:ascii="Verdana" w:hAnsi="Verdana"/>
                <w:b/>
                <w:sz w:val="24"/>
              </w:rPr>
              <w:t>:</w:t>
            </w:r>
          </w:p>
        </w:tc>
      </w:tr>
      <w:tr w:rsidR="008375D4" w14:paraId="4C4C138B"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FC32416" w14:textId="33407141" w:rsidR="008375D4" w:rsidRPr="0090708A" w:rsidRDefault="0090708A">
            <w:pPr>
              <w:pStyle w:val="TableParagraph"/>
              <w:spacing w:line="367" w:lineRule="exact"/>
              <w:rPr>
                <w:sz w:val="24"/>
                <w:szCs w:val="24"/>
              </w:rPr>
            </w:pPr>
            <w:r w:rsidRPr="0090708A">
              <w:rPr>
                <w:sz w:val="24"/>
                <w:szCs w:val="24"/>
              </w:rPr>
              <w:t>Local Government Act 1972 S1</w:t>
            </w:r>
            <w:r w:rsidR="00FE5C90">
              <w:rPr>
                <w:sz w:val="24"/>
                <w:szCs w:val="24"/>
              </w:rPr>
              <w:t>37</w:t>
            </w:r>
          </w:p>
        </w:tc>
      </w:tr>
      <w:tr w:rsidR="008375D4" w14:paraId="34BDD7FC"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1D969424" w14:textId="77777777" w:rsidR="008375D4" w:rsidRDefault="00000000">
            <w:pPr>
              <w:pStyle w:val="TableParagraph"/>
              <w:spacing w:before="0" w:line="272" w:lineRule="exact"/>
            </w:pPr>
            <w:r>
              <w:rPr>
                <w:rFonts w:ascii="Verdana" w:hAnsi="Verdana"/>
                <w:b/>
                <w:sz w:val="24"/>
              </w:rPr>
              <w:t>R</w:t>
            </w:r>
            <w:r>
              <w:rPr>
                <w:rFonts w:ascii="Verdana" w:hAnsi="Verdana"/>
                <w:b/>
                <w:sz w:val="19"/>
              </w:rPr>
              <w:t>ECOMMENDATION</w:t>
            </w:r>
            <w:r>
              <w:rPr>
                <w:rFonts w:ascii="Verdana" w:hAnsi="Verdana"/>
                <w:b/>
                <w:sz w:val="24"/>
              </w:rPr>
              <w:t xml:space="preserve">: </w:t>
            </w:r>
            <w:r w:rsidRPr="00D54977">
              <w:rPr>
                <w:rFonts w:ascii="Verdana" w:hAnsi="Verdana"/>
                <w:i/>
                <w:iCs/>
              </w:rPr>
              <w:t xml:space="preserve">Insert the resolution that you are seeking </w:t>
            </w:r>
            <w:proofErr w:type="gramStart"/>
            <w:r w:rsidRPr="00D54977">
              <w:rPr>
                <w:rFonts w:ascii="Verdana" w:hAnsi="Verdana"/>
                <w:i/>
                <w:iCs/>
              </w:rPr>
              <w:t>i.e.</w:t>
            </w:r>
            <w:proofErr w:type="gramEnd"/>
            <w:r w:rsidRPr="00D54977">
              <w:rPr>
                <w:rFonts w:ascii="Verdana" w:hAnsi="Verdana"/>
                <w:i/>
                <w:iCs/>
              </w:rPr>
              <w:t xml:space="preserve"> “to resolve to…” “to note that …”</w:t>
            </w:r>
          </w:p>
        </w:tc>
      </w:tr>
      <w:tr w:rsidR="008375D4" w14:paraId="77E65308" w14:textId="77777777" w:rsidTr="00EE4E5C">
        <w:trPr>
          <w:trHeight w:val="2275"/>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213AD25" w14:textId="2E8E4FB2" w:rsidR="0090708A" w:rsidRPr="0090708A" w:rsidRDefault="0090708A" w:rsidP="00FE5C90">
            <w:pPr>
              <w:pStyle w:val="TableParagraph"/>
              <w:rPr>
                <w:rFonts w:ascii="Verdana" w:hAnsi="Verdana"/>
                <w:sz w:val="24"/>
                <w:szCs w:val="24"/>
              </w:rPr>
            </w:pPr>
            <w:r>
              <w:rPr>
                <w:sz w:val="24"/>
                <w:szCs w:val="24"/>
              </w:rPr>
              <w:t>The Council resolves to</w:t>
            </w:r>
            <w:r w:rsidR="00FE5C90">
              <w:rPr>
                <w:sz w:val="24"/>
                <w:szCs w:val="24"/>
              </w:rPr>
              <w:t xml:space="preserve"> arrange for Remembrance Sunday, a bugler at the war memorial, attended by the vicar if he is available. A wreath to be purchased and refreshments provided in the village hall afterwards, with </w:t>
            </w:r>
            <w:proofErr w:type="spellStart"/>
            <w:r w:rsidR="00FE5C90">
              <w:rPr>
                <w:sz w:val="24"/>
                <w:szCs w:val="24"/>
              </w:rPr>
              <w:t>a</w:t>
            </w:r>
            <w:proofErr w:type="spellEnd"/>
            <w:r w:rsidR="00FE5C90">
              <w:rPr>
                <w:sz w:val="24"/>
                <w:szCs w:val="24"/>
              </w:rPr>
              <w:t xml:space="preserve"> request for contributions of cakes &amp; biscuits from residents.</w:t>
            </w:r>
          </w:p>
        </w:tc>
      </w:tr>
      <w:tr w:rsidR="008375D4" w14:paraId="277F2F32"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A0C5E01" w14:textId="77777777" w:rsidR="008375D4" w:rsidRDefault="00000000">
            <w:pPr>
              <w:pStyle w:val="TableParagraph"/>
              <w:spacing w:before="8" w:line="274" w:lineRule="exact"/>
            </w:pPr>
            <w:r>
              <w:rPr>
                <w:rFonts w:ascii="Verdana" w:hAnsi="Verdana"/>
                <w:b/>
                <w:sz w:val="24"/>
              </w:rPr>
              <w:t xml:space="preserve">PLEASE NOTE: </w:t>
            </w:r>
            <w:r>
              <w:rPr>
                <w:rFonts w:ascii="Verdana" w:hAnsi="Verdana"/>
              </w:rPr>
              <w:t xml:space="preserve">Agenda item requests; these must be received by the Proper officer at least 7 days prior to the meeting you request it be discussed at.  </w:t>
            </w:r>
          </w:p>
        </w:tc>
      </w:tr>
      <w:tr w:rsidR="008375D4" w14:paraId="6DAB9294" w14:textId="77777777" w:rsidTr="00EE4E5C">
        <w:trPr>
          <w:trHeight w:val="396"/>
        </w:trPr>
        <w:tc>
          <w:tcPr>
            <w:tcW w:w="10265" w:type="dxa"/>
            <w:gridSpan w:val="2"/>
            <w:tcBorders>
              <w:top w:val="single" w:sz="4" w:space="0" w:color="D9D9D9"/>
              <w:left w:val="single" w:sz="4" w:space="0" w:color="000001"/>
              <w:bottom w:val="single" w:sz="4" w:space="0" w:color="000001"/>
              <w:right w:val="single" w:sz="4" w:space="0" w:color="000001"/>
            </w:tcBorders>
            <w:tcMar>
              <w:top w:w="0" w:type="dxa"/>
              <w:left w:w="0" w:type="dxa"/>
              <w:bottom w:w="0" w:type="dxa"/>
              <w:right w:w="0" w:type="dxa"/>
            </w:tcMar>
          </w:tcPr>
          <w:p w14:paraId="55425B0B" w14:textId="661873E7" w:rsidR="008375D4" w:rsidRDefault="00000000">
            <w:pPr>
              <w:pStyle w:val="TableParagraph"/>
              <w:spacing w:before="8" w:line="274" w:lineRule="exact"/>
            </w:pPr>
            <w:r>
              <w:rPr>
                <w:rFonts w:ascii="Verdana" w:hAnsi="Verdana"/>
                <w:b/>
                <w:sz w:val="24"/>
              </w:rPr>
              <w:t xml:space="preserve">Agenda </w:t>
            </w:r>
            <w:r w:rsidR="004B7B55">
              <w:rPr>
                <w:rFonts w:ascii="Verdana" w:hAnsi="Verdana"/>
                <w:b/>
                <w:sz w:val="24"/>
              </w:rPr>
              <w:t xml:space="preserve">Item </w:t>
            </w:r>
            <w:r>
              <w:rPr>
                <w:rFonts w:ascii="Verdana" w:hAnsi="Verdana"/>
                <w:b/>
                <w:sz w:val="24"/>
              </w:rPr>
              <w:t>Number:</w:t>
            </w:r>
            <w:r w:rsidR="0090708A">
              <w:rPr>
                <w:rFonts w:ascii="Verdana" w:hAnsi="Verdana"/>
                <w:b/>
                <w:sz w:val="24"/>
              </w:rPr>
              <w:t xml:space="preserve"> 1</w:t>
            </w:r>
            <w:r w:rsidR="00FE5C90">
              <w:rPr>
                <w:rFonts w:ascii="Verdana" w:hAnsi="Verdana"/>
                <w:b/>
                <w:sz w:val="24"/>
              </w:rPr>
              <w:t>1</w:t>
            </w:r>
          </w:p>
        </w:tc>
      </w:tr>
    </w:tbl>
    <w:p w14:paraId="510615DC" w14:textId="485F18CD" w:rsidR="008375D4" w:rsidRDefault="008375D4" w:rsidP="00EE4E5C">
      <w:pPr>
        <w:pStyle w:val="Textbody"/>
        <w:spacing w:before="1"/>
        <w:rPr>
          <w:rFonts w:ascii="Georgia" w:hAnsi="Georgia"/>
          <w:sz w:val="12"/>
        </w:rPr>
      </w:pPr>
    </w:p>
    <w:sectPr w:rsidR="008375D4">
      <w:pgSz w:w="11906" w:h="16838"/>
      <w:pgMar w:top="600" w:right="6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E5530" w14:textId="77777777" w:rsidR="00A4286B" w:rsidRDefault="00A4286B">
      <w:r>
        <w:separator/>
      </w:r>
    </w:p>
  </w:endnote>
  <w:endnote w:type="continuationSeparator" w:id="0">
    <w:p w14:paraId="1E4FEA06" w14:textId="77777777" w:rsidR="00A4286B" w:rsidRDefault="00A42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7F7A0" w14:textId="77777777" w:rsidR="00A4286B" w:rsidRDefault="00A4286B">
      <w:r>
        <w:rPr>
          <w:color w:val="000000"/>
        </w:rPr>
        <w:separator/>
      </w:r>
    </w:p>
  </w:footnote>
  <w:footnote w:type="continuationSeparator" w:id="0">
    <w:p w14:paraId="03DB9E46" w14:textId="77777777" w:rsidR="00A4286B" w:rsidRDefault="00A428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64A2B"/>
    <w:multiLevelType w:val="hybridMultilevel"/>
    <w:tmpl w:val="291EC896"/>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 w15:restartNumberingAfterBreak="0">
    <w:nsid w:val="596D7869"/>
    <w:multiLevelType w:val="hybridMultilevel"/>
    <w:tmpl w:val="4B42AB20"/>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 w15:restartNumberingAfterBreak="0">
    <w:nsid w:val="70C51555"/>
    <w:multiLevelType w:val="hybridMultilevel"/>
    <w:tmpl w:val="79FC1BBA"/>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num w:numId="1" w16cid:durableId="1863283944">
    <w:abstractNumId w:val="0"/>
  </w:num>
  <w:num w:numId="2" w16cid:durableId="343409082">
    <w:abstractNumId w:val="1"/>
  </w:num>
  <w:num w:numId="3" w16cid:durableId="1177765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5D4"/>
    <w:rsid w:val="0031365E"/>
    <w:rsid w:val="00354658"/>
    <w:rsid w:val="004B53EB"/>
    <w:rsid w:val="004B7B55"/>
    <w:rsid w:val="008375D4"/>
    <w:rsid w:val="0087055F"/>
    <w:rsid w:val="0090708A"/>
    <w:rsid w:val="00A4286B"/>
    <w:rsid w:val="00CA63C8"/>
    <w:rsid w:val="00D54977"/>
    <w:rsid w:val="00EE4E5C"/>
    <w:rsid w:val="00FE5C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EEE3A"/>
  <w15:docId w15:val="{E285B8B2-EBC3-4D70-9575-564AA271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eastAsia="Calibri" w:cs="Calibri"/>
      <w:lang w:val="en-GB" w:eastAsia="en-GB" w:bidi="en-GB"/>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sz w:val="24"/>
      <w:szCs w:val="24"/>
    </w:r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ListParagraph">
    <w:name w:val="List Paragraph"/>
    <w:basedOn w:val="Standard"/>
  </w:style>
  <w:style w:type="paragraph" w:customStyle="1" w:styleId="TableParagraph">
    <w:name w:val="Table Paragraph"/>
    <w:basedOn w:val="Standard"/>
    <w:pPr>
      <w:spacing w:before="1"/>
      <w:ind w:left="107"/>
    </w:pPr>
  </w:style>
  <w:style w:type="character" w:customStyle="1" w:styleId="Internetlink">
    <w:name w:val="Internet link"/>
    <w:rPr>
      <w:color w:val="0000FF"/>
      <w:u w:val="single"/>
    </w:rPr>
  </w:style>
  <w:style w:type="character" w:styleId="UnresolvedMention">
    <w:name w:val="Unresolved Mention"/>
    <w:basedOn w:val="DefaultParagraphFont"/>
    <w:rPr>
      <w:color w:val="605E5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345</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dc:creator>
  <cp:lastModifiedBy>Jane Coltman</cp:lastModifiedBy>
  <cp:revision>2</cp:revision>
  <dcterms:created xsi:type="dcterms:W3CDTF">2023-09-07T20:56:00Z</dcterms:created>
  <dcterms:modified xsi:type="dcterms:W3CDTF">2023-09-07T20:56:00Z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