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5A27" w14:textId="2458FCAD" w:rsidR="00B526B2" w:rsidRDefault="00ED1202" w:rsidP="00ED1202">
      <w:pPr>
        <w:pStyle w:val="Heading1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Payments for Approval</w:t>
      </w:r>
      <w:r w:rsidR="00610DC3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</w:t>
      </w:r>
      <w:r w:rsidR="008577F9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21</w:t>
      </w:r>
      <w:r w:rsidR="008577F9" w:rsidRPr="008577F9">
        <w:rPr>
          <w:color w:val="000000" w:themeColor="text1"/>
          <w:u w:val="single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</w:t>
      </w:r>
      <w:r w:rsidR="008577F9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10DC3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Jun 2023</w:t>
      </w:r>
    </w:p>
    <w:p w14:paraId="0F4C8DCB" w14:textId="06E86AE2" w:rsidR="00ED1202" w:rsidRDefault="00ED1202" w:rsidP="00ED120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268"/>
        <w:gridCol w:w="2075"/>
      </w:tblGrid>
      <w:tr w:rsidR="00ED1202" w14:paraId="28321612" w14:textId="77777777" w:rsidTr="002E5BB0">
        <w:tc>
          <w:tcPr>
            <w:tcW w:w="2405" w:type="dxa"/>
          </w:tcPr>
          <w:p w14:paraId="2297E971" w14:textId="4467C415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Cheque</w:t>
            </w:r>
          </w:p>
        </w:tc>
        <w:tc>
          <w:tcPr>
            <w:tcW w:w="2268" w:type="dxa"/>
          </w:tcPr>
          <w:p w14:paraId="38E35E01" w14:textId="11C6C8EF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Payee</w:t>
            </w:r>
          </w:p>
        </w:tc>
        <w:tc>
          <w:tcPr>
            <w:tcW w:w="2268" w:type="dxa"/>
          </w:tcPr>
          <w:p w14:paraId="059A30EC" w14:textId="6E43632A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Details</w:t>
            </w:r>
          </w:p>
        </w:tc>
        <w:tc>
          <w:tcPr>
            <w:tcW w:w="2075" w:type="dxa"/>
          </w:tcPr>
          <w:p w14:paraId="07537813" w14:textId="547E7587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Amount</w:t>
            </w:r>
          </w:p>
        </w:tc>
      </w:tr>
      <w:tr w:rsidR="00ED1202" w14:paraId="3D20F3AD" w14:textId="77777777" w:rsidTr="002E5BB0">
        <w:tc>
          <w:tcPr>
            <w:tcW w:w="2405" w:type="dxa"/>
          </w:tcPr>
          <w:p w14:paraId="2485679D" w14:textId="107E634B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876B97">
              <w:rPr>
                <w:sz w:val="24"/>
                <w:szCs w:val="24"/>
              </w:rPr>
              <w:t>4</w:t>
            </w:r>
            <w:r w:rsidR="00610DC3">
              <w:rPr>
                <w:sz w:val="24"/>
                <w:szCs w:val="24"/>
              </w:rPr>
              <w:t>1</w:t>
            </w:r>
            <w:r w:rsidR="008577F9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2CE4B8EB" w14:textId="6DF72BAD" w:rsidR="00ED1202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Constructive Actions</w:t>
            </w:r>
          </w:p>
        </w:tc>
        <w:tc>
          <w:tcPr>
            <w:tcW w:w="2268" w:type="dxa"/>
          </w:tcPr>
          <w:p w14:paraId="5D96E2C4" w14:textId="4CE100D2" w:rsidR="00ED1202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Play Park Boards</w:t>
            </w:r>
          </w:p>
        </w:tc>
        <w:tc>
          <w:tcPr>
            <w:tcW w:w="2075" w:type="dxa"/>
          </w:tcPr>
          <w:p w14:paraId="0086596A" w14:textId="240BE590" w:rsidR="00ED1202" w:rsidRDefault="008577F9" w:rsidP="008577F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£800.00</w:t>
            </w:r>
          </w:p>
        </w:tc>
      </w:tr>
      <w:tr w:rsidR="00ED1202" w14:paraId="1BA0D079" w14:textId="77777777" w:rsidTr="002E5BB0">
        <w:tc>
          <w:tcPr>
            <w:tcW w:w="2405" w:type="dxa"/>
          </w:tcPr>
          <w:p w14:paraId="34310838" w14:textId="204ED010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876B97">
              <w:rPr>
                <w:sz w:val="24"/>
                <w:szCs w:val="24"/>
              </w:rPr>
              <w:t>4</w:t>
            </w:r>
            <w:r w:rsidR="00610DC3">
              <w:rPr>
                <w:sz w:val="24"/>
                <w:szCs w:val="24"/>
              </w:rPr>
              <w:t>1</w:t>
            </w:r>
            <w:r w:rsidR="008577F9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14:paraId="58151F83" w14:textId="5E43ECDB" w:rsidR="00ED1202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 A Carter</w:t>
            </w:r>
          </w:p>
        </w:tc>
        <w:tc>
          <w:tcPr>
            <w:tcW w:w="2268" w:type="dxa"/>
          </w:tcPr>
          <w:p w14:paraId="3D66D642" w14:textId="597E07C6" w:rsidR="00ED1202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Internal Audit</w:t>
            </w:r>
          </w:p>
        </w:tc>
        <w:tc>
          <w:tcPr>
            <w:tcW w:w="2075" w:type="dxa"/>
          </w:tcPr>
          <w:p w14:paraId="2D366A82" w14:textId="639A2881" w:rsidR="00143EE1" w:rsidRDefault="008577F9" w:rsidP="008577F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£50.00</w:t>
            </w:r>
          </w:p>
        </w:tc>
      </w:tr>
      <w:tr w:rsidR="008577F9" w14:paraId="63B46942" w14:textId="77777777" w:rsidTr="002E5BB0">
        <w:tc>
          <w:tcPr>
            <w:tcW w:w="2405" w:type="dxa"/>
          </w:tcPr>
          <w:p w14:paraId="1235E0FC" w14:textId="088E6B55" w:rsidR="008577F9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101417</w:t>
            </w:r>
          </w:p>
        </w:tc>
        <w:tc>
          <w:tcPr>
            <w:tcW w:w="2268" w:type="dxa"/>
          </w:tcPr>
          <w:p w14:paraId="3804DAEB" w14:textId="0237F8FB" w:rsidR="008577F9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 Group Ltd</w:t>
            </w:r>
          </w:p>
        </w:tc>
        <w:tc>
          <w:tcPr>
            <w:tcW w:w="2268" w:type="dxa"/>
          </w:tcPr>
          <w:p w14:paraId="2D4F4C21" w14:textId="7FBB1E0F" w:rsidR="008577F9" w:rsidRDefault="008577F9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Legal Fees</w:t>
            </w:r>
          </w:p>
        </w:tc>
        <w:tc>
          <w:tcPr>
            <w:tcW w:w="2075" w:type="dxa"/>
          </w:tcPr>
          <w:p w14:paraId="562850E6" w14:textId="5CD43B68" w:rsidR="008577F9" w:rsidRDefault="008577F9" w:rsidP="008577F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£420.00</w:t>
            </w:r>
          </w:p>
        </w:tc>
      </w:tr>
    </w:tbl>
    <w:p w14:paraId="1D59142E" w14:textId="77777777" w:rsidR="00ED1202" w:rsidRPr="00ED1202" w:rsidRDefault="00ED1202" w:rsidP="00ED1202">
      <w:pPr>
        <w:rPr>
          <w:sz w:val="24"/>
          <w:szCs w:val="24"/>
        </w:rPr>
      </w:pPr>
    </w:p>
    <w:sectPr w:rsidR="00ED1202" w:rsidRPr="00ED12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202"/>
    <w:rsid w:val="00143EE1"/>
    <w:rsid w:val="00171B29"/>
    <w:rsid w:val="001F21F1"/>
    <w:rsid w:val="002E5BB0"/>
    <w:rsid w:val="002F0382"/>
    <w:rsid w:val="002F4CE7"/>
    <w:rsid w:val="004A589C"/>
    <w:rsid w:val="004D2D0C"/>
    <w:rsid w:val="005D3CC5"/>
    <w:rsid w:val="00610DC3"/>
    <w:rsid w:val="006304AD"/>
    <w:rsid w:val="0075748B"/>
    <w:rsid w:val="00776D68"/>
    <w:rsid w:val="007801AE"/>
    <w:rsid w:val="00797E77"/>
    <w:rsid w:val="008577F9"/>
    <w:rsid w:val="008748FD"/>
    <w:rsid w:val="00876B97"/>
    <w:rsid w:val="00970FA5"/>
    <w:rsid w:val="009B2AF0"/>
    <w:rsid w:val="009D492B"/>
    <w:rsid w:val="00A07502"/>
    <w:rsid w:val="00B526B2"/>
    <w:rsid w:val="00B905FB"/>
    <w:rsid w:val="00C13EB8"/>
    <w:rsid w:val="00CA7FAB"/>
    <w:rsid w:val="00D67C99"/>
    <w:rsid w:val="00DD5E2A"/>
    <w:rsid w:val="00ED1202"/>
    <w:rsid w:val="00F12B36"/>
    <w:rsid w:val="00FC4A0A"/>
    <w:rsid w:val="00FD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060B2"/>
  <w15:chartTrackingRefBased/>
  <w15:docId w15:val="{DDF59AE3-C5F9-4E0D-AFFB-EFE37E98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2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2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ED1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2</cp:revision>
  <cp:lastPrinted>2022-07-12T14:14:00Z</cp:lastPrinted>
  <dcterms:created xsi:type="dcterms:W3CDTF">2023-06-16T15:34:00Z</dcterms:created>
  <dcterms:modified xsi:type="dcterms:W3CDTF">2023-06-16T15:34:00Z</dcterms:modified>
</cp:coreProperties>
</file>